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7B" w:rsidRPr="001776EF" w:rsidRDefault="004F067B" w:rsidP="004F067B">
      <w:r w:rsidRPr="001776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3AA2D" wp14:editId="2CA4577E">
                <wp:simplePos x="0" y="0"/>
                <wp:positionH relativeFrom="column">
                  <wp:posOffset>1943100</wp:posOffset>
                </wp:positionH>
                <wp:positionV relativeFrom="paragraph">
                  <wp:posOffset>-800100</wp:posOffset>
                </wp:positionV>
                <wp:extent cx="1458595" cy="1371600"/>
                <wp:effectExtent l="0" t="0" r="825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67B" w:rsidRDefault="004F067B" w:rsidP="004F06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77D41" wp14:editId="72FD09E4">
                                  <wp:extent cx="1272540" cy="1272540"/>
                                  <wp:effectExtent l="0" t="0" r="3810" b="3810"/>
                                  <wp:docPr id="24" name="Picture 24" descr="DoBcolor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oBcolor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53pt;margin-top:-63pt;width:114.85pt;height:10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" stroked="f">
                <v:fill opacity="0"/>
                <v:textbox>
                  <w:txbxContent>
                    <w:p w:rsidR="004F067B" w:rsidRDefault="004F067B" w:rsidP="004F067B">
                      <w:r>
                        <w:rPr>
                          <w:noProof/>
                        </w:rPr>
                        <w:drawing>
                          <wp:inline distT="0" distB="0" distL="0" distR="0" wp14:anchorId="51277D41" wp14:editId="72FD09E4">
                            <wp:extent cx="1272540" cy="1272540"/>
                            <wp:effectExtent l="0" t="0" r="3810" b="3810"/>
                            <wp:docPr id="24" name="Picture 24" descr="DoBcolor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oBcolor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40" cy="127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067B" w:rsidRPr="001776EF" w:rsidRDefault="004F067B" w:rsidP="004F067B"/>
    <w:p w:rsidR="004F067B" w:rsidRPr="001776EF" w:rsidRDefault="004F067B" w:rsidP="004F067B"/>
    <w:p w:rsidR="004F067B" w:rsidRPr="001776EF" w:rsidRDefault="004F067B" w:rsidP="004F067B">
      <w:r w:rsidRPr="001776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21D13" wp14:editId="06F23441">
                <wp:simplePos x="0" y="0"/>
                <wp:positionH relativeFrom="column">
                  <wp:posOffset>-457200</wp:posOffset>
                </wp:positionH>
                <wp:positionV relativeFrom="paragraph">
                  <wp:posOffset>51858</wp:posOffset>
                </wp:positionV>
                <wp:extent cx="6286500" cy="618067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180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67B" w:rsidRPr="00F316C4" w:rsidRDefault="004F067B" w:rsidP="004F06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color w:val="003399"/>
                              </w:rPr>
                            </w:pPr>
                            <w:r w:rsidRPr="00F316C4">
                              <w:rPr>
                                <w:rFonts w:ascii="Tahoma" w:hAnsi="Tahoma" w:cs="Tahoma"/>
                                <w:b/>
                                <w:smallCaps/>
                                <w:color w:val="003399"/>
                              </w:rPr>
                              <w:t>Office of the Superintendent ~ Catholic School Support Services</w:t>
                            </w:r>
                          </w:p>
                          <w:p w:rsidR="004F067B" w:rsidRPr="00F316C4" w:rsidRDefault="004F067B" w:rsidP="004F067B">
                            <w:pPr>
                              <w:jc w:val="center"/>
                              <w:rPr>
                                <w:rFonts w:ascii="Tahoma" w:hAnsi="Tahoma" w:cs="Tahoma"/>
                                <w:smallCaps/>
                                <w:color w:val="003399"/>
                              </w:rPr>
                            </w:pPr>
                            <w:r w:rsidRPr="00F316C4">
                              <w:rPr>
                                <w:rFonts w:ascii="Tahoma" w:hAnsi="Tahoma" w:cs="Tahoma"/>
                                <w:smallCaps/>
                                <w:color w:val="003399"/>
                              </w:rPr>
                              <w:t>Roman Catholic Diocese of Brooklyn</w:t>
                            </w:r>
                          </w:p>
                          <w:p w:rsidR="004F067B" w:rsidRPr="00F316C4" w:rsidRDefault="004F067B" w:rsidP="004F067B">
                            <w:pPr>
                              <w:jc w:val="center"/>
                              <w:rPr>
                                <w:rFonts w:ascii="Tahoma" w:hAnsi="Tahoma" w:cs="Tahoma"/>
                                <w:smallCaps/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F316C4">
                              <w:rPr>
                                <w:rFonts w:ascii="Tahoma" w:hAnsi="Tahoma" w:cs="Tahoma"/>
                                <w:smallCaps/>
                                <w:color w:val="003399"/>
                                <w:sz w:val="20"/>
                                <w:szCs w:val="20"/>
                              </w:rPr>
                              <w:t xml:space="preserve">310 Prospect Park West             Brooklyn, New York 11215 </w:t>
                            </w:r>
                            <w:r w:rsidRPr="00F316C4">
                              <w:rPr>
                                <w:rFonts w:ascii="Tahoma" w:hAnsi="Tahoma" w:cs="Tahoma"/>
                                <w:smallCaps/>
                                <w:color w:val="003399"/>
                                <w:sz w:val="20"/>
                                <w:szCs w:val="20"/>
                              </w:rPr>
                              <w:tab/>
                              <w:t>718-965-7300    fax: 718-965-7353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36pt;margin-top:4.1pt;width:495pt;height:4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" stroked="f">
                <v:fill opacity="0"/>
                <v:textbox>
                  <w:txbxContent>
                    <w:p w:rsidR="004F067B" w:rsidRPr="00F316C4" w:rsidRDefault="004F067B" w:rsidP="004F067B">
                      <w:pPr>
                        <w:jc w:val="center"/>
                        <w:rPr>
                          <w:rFonts w:ascii="Tahoma" w:hAnsi="Tahoma" w:cs="Tahoma"/>
                          <w:b/>
                          <w:smallCaps/>
                          <w:color w:val="003399"/>
                        </w:rPr>
                      </w:pPr>
                      <w:r w:rsidRPr="00F316C4">
                        <w:rPr>
                          <w:rFonts w:ascii="Tahoma" w:hAnsi="Tahoma" w:cs="Tahoma"/>
                          <w:b/>
                          <w:smallCaps/>
                          <w:color w:val="003399"/>
                        </w:rPr>
                        <w:t>Office of the Superintendent ~ Catholic School Support Services</w:t>
                      </w:r>
                    </w:p>
                    <w:p w:rsidR="004F067B" w:rsidRPr="00F316C4" w:rsidRDefault="004F067B" w:rsidP="004F067B">
                      <w:pPr>
                        <w:jc w:val="center"/>
                        <w:rPr>
                          <w:rFonts w:ascii="Tahoma" w:hAnsi="Tahoma" w:cs="Tahoma"/>
                          <w:smallCaps/>
                          <w:color w:val="003399"/>
                        </w:rPr>
                      </w:pPr>
                      <w:r w:rsidRPr="00F316C4">
                        <w:rPr>
                          <w:rFonts w:ascii="Tahoma" w:hAnsi="Tahoma" w:cs="Tahoma"/>
                          <w:smallCaps/>
                          <w:color w:val="003399"/>
                        </w:rPr>
                        <w:t>Roman Catholic Diocese of Brooklyn</w:t>
                      </w:r>
                    </w:p>
                    <w:p w:rsidR="004F067B" w:rsidRPr="00F316C4" w:rsidRDefault="004F067B" w:rsidP="004F067B">
                      <w:pPr>
                        <w:jc w:val="center"/>
                        <w:rPr>
                          <w:rFonts w:ascii="Tahoma" w:hAnsi="Tahoma" w:cs="Tahoma"/>
                          <w:smallCaps/>
                          <w:color w:val="003399"/>
                          <w:sz w:val="20"/>
                          <w:szCs w:val="20"/>
                        </w:rPr>
                      </w:pPr>
                      <w:r w:rsidRPr="00F316C4">
                        <w:rPr>
                          <w:rFonts w:ascii="Tahoma" w:hAnsi="Tahoma" w:cs="Tahoma"/>
                          <w:smallCaps/>
                          <w:color w:val="003399"/>
                          <w:sz w:val="20"/>
                          <w:szCs w:val="20"/>
                        </w:rPr>
                        <w:t xml:space="preserve">310 Prospect Park West             Brooklyn, New York 11215 </w:t>
                      </w:r>
                      <w:r w:rsidRPr="00F316C4">
                        <w:rPr>
                          <w:rFonts w:ascii="Tahoma" w:hAnsi="Tahoma" w:cs="Tahoma"/>
                          <w:smallCaps/>
                          <w:color w:val="003399"/>
                          <w:sz w:val="20"/>
                          <w:szCs w:val="20"/>
                        </w:rPr>
                        <w:tab/>
                        <w:t>718-965-7300    fax: 718-965-7353</w:t>
                      </w:r>
                    </w:p>
                  </w:txbxContent>
                </v:textbox>
              </v:shape>
            </w:pict>
          </mc:Fallback>
        </mc:AlternateContent>
      </w:r>
    </w:p>
    <w:p w:rsidR="004F067B" w:rsidRPr="001776EF" w:rsidRDefault="004F067B" w:rsidP="004F067B"/>
    <w:p w:rsidR="004F067B" w:rsidRPr="001776EF" w:rsidRDefault="004F067B" w:rsidP="004F067B"/>
    <w:p w:rsidR="004F067B" w:rsidRPr="001776EF" w:rsidRDefault="004F067B" w:rsidP="004F067B"/>
    <w:p w:rsidR="004F067B" w:rsidRPr="001776EF" w:rsidRDefault="004F067B" w:rsidP="00A278E2"/>
    <w:p w:rsidR="00E32D78" w:rsidRPr="001776EF" w:rsidRDefault="00A715F9" w:rsidP="00BF30A5">
      <w:r w:rsidRPr="001776EF">
        <w:t>To:</w:t>
      </w:r>
      <w:r w:rsidRPr="001776EF">
        <w:tab/>
      </w:r>
      <w:r w:rsidR="00BF30A5">
        <w:t>Principals, Board Chairs</w:t>
      </w:r>
    </w:p>
    <w:p w:rsidR="00A715F9" w:rsidRPr="001776EF" w:rsidRDefault="00A715F9" w:rsidP="00A278E2"/>
    <w:p w:rsidR="00A715F9" w:rsidRPr="001776EF" w:rsidRDefault="00A715F9" w:rsidP="00A278E2">
      <w:r w:rsidRPr="001776EF">
        <w:t>From:</w:t>
      </w:r>
      <w:r w:rsidRPr="001776EF">
        <w:tab/>
        <w:t xml:space="preserve">Thomas </w:t>
      </w:r>
      <w:proofErr w:type="spellStart"/>
      <w:r w:rsidRPr="001776EF">
        <w:t>Chadzutko</w:t>
      </w:r>
      <w:proofErr w:type="spellEnd"/>
      <w:r w:rsidRPr="001776EF">
        <w:t xml:space="preserve">, </w:t>
      </w:r>
      <w:proofErr w:type="spellStart"/>
      <w:r w:rsidRPr="001776EF">
        <w:t>Ed.D</w:t>
      </w:r>
      <w:proofErr w:type="spellEnd"/>
      <w:r w:rsidRPr="001776EF">
        <w:t>.</w:t>
      </w:r>
    </w:p>
    <w:p w:rsidR="00A715F9" w:rsidRPr="001776EF" w:rsidRDefault="00A715F9" w:rsidP="007A400D">
      <w:r w:rsidRPr="001776EF">
        <w:tab/>
        <w:t>Superintendent of Schools</w:t>
      </w:r>
    </w:p>
    <w:p w:rsidR="00A715F9" w:rsidRDefault="00A715F9" w:rsidP="00A278E2">
      <w:pPr>
        <w:ind w:firstLine="720"/>
      </w:pPr>
    </w:p>
    <w:p w:rsidR="00BF30A5" w:rsidRDefault="00BF30A5" w:rsidP="00A278E2">
      <w:pPr>
        <w:ind w:firstLine="720"/>
      </w:pPr>
      <w:r>
        <w:t xml:space="preserve">Christine Mohan </w:t>
      </w:r>
    </w:p>
    <w:p w:rsidR="00BF30A5" w:rsidRPr="001776EF" w:rsidRDefault="00BF30A5" w:rsidP="00A278E2">
      <w:pPr>
        <w:ind w:firstLine="720"/>
      </w:pPr>
      <w:r>
        <w:t>Director o</w:t>
      </w:r>
      <w:r w:rsidR="0044799D">
        <w:t xml:space="preserve">f Digital Operations at </w:t>
      </w:r>
      <w:proofErr w:type="spellStart"/>
      <w:r w:rsidR="0044799D">
        <w:t>Desales</w:t>
      </w:r>
      <w:proofErr w:type="spellEnd"/>
      <w:r w:rsidR="0044799D">
        <w:t xml:space="preserve"> </w:t>
      </w:r>
      <w:r>
        <w:t xml:space="preserve">Media </w:t>
      </w:r>
      <w:r w:rsidR="0044799D">
        <w:t>Group</w:t>
      </w:r>
      <w:bookmarkStart w:id="0" w:name="_GoBack"/>
      <w:bookmarkEnd w:id="0"/>
    </w:p>
    <w:p w:rsidR="00BF30A5" w:rsidRDefault="00BF30A5" w:rsidP="00A278E2">
      <w:pPr>
        <w:ind w:firstLine="720"/>
      </w:pPr>
    </w:p>
    <w:p w:rsidR="00A715F9" w:rsidRPr="001776EF" w:rsidRDefault="00BF30A5" w:rsidP="00A278E2">
      <w:pPr>
        <w:ind w:firstLine="720"/>
      </w:pPr>
      <w:proofErr w:type="spellStart"/>
      <w:r>
        <w:t>Suzelle</w:t>
      </w:r>
      <w:proofErr w:type="spellEnd"/>
      <w:r>
        <w:t xml:space="preserve"> Serra</w:t>
      </w:r>
    </w:p>
    <w:p w:rsidR="00A715F9" w:rsidRDefault="00A715F9" w:rsidP="00A278E2">
      <w:r w:rsidRPr="001776EF">
        <w:tab/>
        <w:t>Marketing Coordinator for Schools and Academies</w:t>
      </w:r>
    </w:p>
    <w:p w:rsidR="00BF30A5" w:rsidRPr="001776EF" w:rsidRDefault="00BF30A5" w:rsidP="00A278E2">
      <w:r>
        <w:tab/>
      </w:r>
    </w:p>
    <w:p w:rsidR="00A715F9" w:rsidRPr="001776EF" w:rsidRDefault="00A715F9" w:rsidP="00A278E2"/>
    <w:p w:rsidR="00A715F9" w:rsidRPr="001776EF" w:rsidRDefault="00A715F9" w:rsidP="00A278E2">
      <w:r w:rsidRPr="001776EF">
        <w:t>Re:</w:t>
      </w:r>
      <w:r w:rsidRPr="001776EF">
        <w:tab/>
      </w:r>
      <w:r w:rsidR="00BF30A5">
        <w:t xml:space="preserve">Application Process for the </w:t>
      </w:r>
      <w:r w:rsidR="000B4FDA" w:rsidRPr="001776EF">
        <w:t>Academy Network of Websites</w:t>
      </w:r>
    </w:p>
    <w:p w:rsidR="00A715F9" w:rsidRPr="001776EF" w:rsidRDefault="00A715F9" w:rsidP="00A278E2"/>
    <w:p w:rsidR="00A715F9" w:rsidRPr="001776EF" w:rsidRDefault="00A715F9" w:rsidP="00A278E2">
      <w:r w:rsidRPr="001776EF">
        <w:t>Date:</w:t>
      </w:r>
      <w:r w:rsidRPr="001776EF">
        <w:tab/>
      </w:r>
      <w:r w:rsidR="00BF30A5">
        <w:t>April 4</w:t>
      </w:r>
      <w:r w:rsidR="000B4FDA" w:rsidRPr="001776EF">
        <w:t>, 2015</w:t>
      </w:r>
    </w:p>
    <w:p w:rsidR="000B4FDA" w:rsidRPr="001776EF" w:rsidRDefault="000B4FDA" w:rsidP="00A278E2"/>
    <w:p w:rsidR="000B4FDA" w:rsidRDefault="000B4FDA" w:rsidP="00A278E2">
      <w:r w:rsidRPr="001776EF">
        <w:t xml:space="preserve">As you may already know, </w:t>
      </w:r>
      <w:proofErr w:type="spellStart"/>
      <w:r w:rsidRPr="001776EF">
        <w:t>DeSales</w:t>
      </w:r>
      <w:proofErr w:type="spellEnd"/>
      <w:r w:rsidRPr="001776EF">
        <w:t xml:space="preserve"> Media</w:t>
      </w:r>
      <w:r w:rsidR="0044799D">
        <w:t xml:space="preserve"> Group</w:t>
      </w:r>
      <w:r w:rsidRPr="001776EF">
        <w:t xml:space="preserve"> in partnership with the Office of the Superintendent ~ Catholic School Support Services, </w:t>
      </w:r>
      <w:r w:rsidR="00BF30A5">
        <w:t>has created</w:t>
      </w:r>
      <w:r w:rsidRPr="001776EF">
        <w:t xml:space="preserve"> an Academy Network of websites to provide website dev</w:t>
      </w:r>
      <w:r w:rsidR="00BF30A5">
        <w:t xml:space="preserve">elopment services to over 23 academies </w:t>
      </w:r>
      <w:r w:rsidRPr="001776EF">
        <w:t>within the Diocese</w:t>
      </w:r>
      <w:r w:rsidR="00BF30A5">
        <w:t xml:space="preserve"> to date</w:t>
      </w:r>
      <w:r w:rsidRPr="001776EF">
        <w:t xml:space="preserve">.  </w:t>
      </w:r>
      <w:r w:rsidR="00665443">
        <w:t>The purpose of this memo is</w:t>
      </w:r>
      <w:r w:rsidRPr="001776EF">
        <w:t xml:space="preserve"> </w:t>
      </w:r>
      <w:r w:rsidR="00BF30A5">
        <w:t xml:space="preserve">to introduce the new application process through which an academy can apply to become a part of the network. </w:t>
      </w:r>
    </w:p>
    <w:p w:rsidR="00A278E2" w:rsidRPr="001776EF" w:rsidRDefault="00A278E2" w:rsidP="00A278E2"/>
    <w:p w:rsidR="00A278E2" w:rsidRPr="001776EF" w:rsidRDefault="000B4FDA" w:rsidP="00A278E2">
      <w:r w:rsidRPr="001776EF">
        <w:t xml:space="preserve">If you </w:t>
      </w:r>
      <w:r w:rsidR="00E32D78" w:rsidRPr="001776EF">
        <w:t xml:space="preserve">would like to be a part </w:t>
      </w:r>
      <w:r w:rsidR="00BF30A5">
        <w:t>of the next cohort for</w:t>
      </w:r>
      <w:r w:rsidR="00A278E2" w:rsidRPr="001776EF">
        <w:t xml:space="preserve"> Academy Network of Websites</w:t>
      </w:r>
      <w:r w:rsidRPr="001776EF">
        <w:t>, please review the attached applicati</w:t>
      </w:r>
      <w:r w:rsidR="00E32D78" w:rsidRPr="001776EF">
        <w:t xml:space="preserve">on and </w:t>
      </w:r>
      <w:r w:rsidR="00BF30A5">
        <w:t xml:space="preserve">submit it through email to </w:t>
      </w:r>
      <w:proofErr w:type="spellStart"/>
      <w:r w:rsidR="00BF30A5">
        <w:t>Suzelle</w:t>
      </w:r>
      <w:proofErr w:type="spellEnd"/>
      <w:r w:rsidR="00BF30A5">
        <w:t xml:space="preserve"> Serra at </w:t>
      </w:r>
      <w:hyperlink r:id="rId10" w:history="1">
        <w:r w:rsidR="00BF30A5" w:rsidRPr="005A546F">
          <w:rPr>
            <w:rStyle w:val="Hyperlink"/>
          </w:rPr>
          <w:t>sserra@diobrook.org</w:t>
        </w:r>
      </w:hyperlink>
      <w:r w:rsidR="00A278E2" w:rsidRPr="001776EF">
        <w:t>.</w:t>
      </w:r>
      <w:r w:rsidR="00BF30A5">
        <w:t xml:space="preserve"> </w:t>
      </w:r>
    </w:p>
    <w:p w:rsidR="004F067B" w:rsidRDefault="004F067B" w:rsidP="004F067B"/>
    <w:p w:rsidR="007A400D" w:rsidRPr="001776EF" w:rsidRDefault="007A400D" w:rsidP="0044799D">
      <w:pPr>
        <w:rPr>
          <w:b/>
        </w:rPr>
      </w:pPr>
      <w:r w:rsidRPr="001776EF">
        <w:rPr>
          <w:b/>
        </w:rPr>
        <w:t xml:space="preserve">Please return application form to </w:t>
      </w:r>
      <w:proofErr w:type="spellStart"/>
      <w:r>
        <w:rPr>
          <w:b/>
        </w:rPr>
        <w:t>Suzelle</w:t>
      </w:r>
      <w:proofErr w:type="spellEnd"/>
      <w:r>
        <w:rPr>
          <w:b/>
        </w:rPr>
        <w:t xml:space="preserve"> Serra by </w:t>
      </w:r>
      <w:r w:rsidR="0044799D">
        <w:rPr>
          <w:b/>
        </w:rPr>
        <w:t>May 1</w:t>
      </w:r>
      <w:r w:rsidR="0044799D" w:rsidRPr="0044799D">
        <w:rPr>
          <w:b/>
          <w:vertAlign w:val="superscript"/>
        </w:rPr>
        <w:t>st</w:t>
      </w:r>
    </w:p>
    <w:p w:rsidR="007A400D" w:rsidRPr="001776EF" w:rsidRDefault="007A400D" w:rsidP="007A400D"/>
    <w:p w:rsidR="007A400D" w:rsidRPr="001776EF" w:rsidRDefault="007A400D" w:rsidP="007A400D">
      <w:pPr>
        <w:ind w:left="720"/>
      </w:pPr>
      <w:r>
        <w:t>Email:</w:t>
      </w:r>
      <w:r>
        <w:tab/>
        <w:t>sserra</w:t>
      </w:r>
      <w:r w:rsidRPr="001776EF">
        <w:t>@diobrook.org</w:t>
      </w:r>
    </w:p>
    <w:p w:rsidR="007A400D" w:rsidRPr="001776EF" w:rsidRDefault="007A400D" w:rsidP="007A400D">
      <w:pPr>
        <w:ind w:left="720"/>
      </w:pPr>
      <w:r w:rsidRPr="001776EF">
        <w:t>Fax:</w:t>
      </w:r>
      <w:r w:rsidRPr="001776EF">
        <w:tab/>
        <w:t xml:space="preserve">(718) 965-7353   </w:t>
      </w:r>
    </w:p>
    <w:p w:rsidR="007A400D" w:rsidRPr="001776EF" w:rsidRDefault="007A400D" w:rsidP="007A400D">
      <w:pPr>
        <w:ind w:left="720"/>
      </w:pPr>
      <w:r w:rsidRPr="001776EF">
        <w:t xml:space="preserve">Mail: </w:t>
      </w:r>
      <w:r w:rsidRPr="001776EF">
        <w:tab/>
        <w:t>R. C. Diocese of Brooklyn</w:t>
      </w:r>
    </w:p>
    <w:p w:rsidR="007A400D" w:rsidRPr="001776EF" w:rsidRDefault="007A400D" w:rsidP="007A400D">
      <w:pPr>
        <w:ind w:left="720" w:firstLine="720"/>
      </w:pPr>
      <w:r w:rsidRPr="001776EF">
        <w:t xml:space="preserve">Attn: </w:t>
      </w:r>
      <w:proofErr w:type="spellStart"/>
      <w:r>
        <w:t>Suzelle</w:t>
      </w:r>
      <w:proofErr w:type="spellEnd"/>
      <w:r>
        <w:t xml:space="preserve"> Serra</w:t>
      </w:r>
    </w:p>
    <w:p w:rsidR="007A400D" w:rsidRPr="001776EF" w:rsidRDefault="007A400D" w:rsidP="007A400D">
      <w:pPr>
        <w:ind w:left="720" w:firstLine="720"/>
      </w:pPr>
      <w:r w:rsidRPr="001776EF">
        <w:t>310 Prospect Park West</w:t>
      </w:r>
    </w:p>
    <w:p w:rsidR="007A400D" w:rsidRDefault="007A400D" w:rsidP="007A400D">
      <w:pPr>
        <w:ind w:left="720" w:firstLine="720"/>
      </w:pPr>
      <w:r w:rsidRPr="001776EF">
        <w:t>Brooklyn, New York 11215</w:t>
      </w:r>
    </w:p>
    <w:p w:rsidR="0044799D" w:rsidRPr="001776EF" w:rsidRDefault="0044799D" w:rsidP="007A400D">
      <w:pPr>
        <w:ind w:left="720" w:firstLine="720"/>
      </w:pPr>
    </w:p>
    <w:p w:rsidR="00665443" w:rsidRDefault="00665443" w:rsidP="004F067B"/>
    <w:p w:rsidR="00665443" w:rsidRDefault="00665443" w:rsidP="004F067B"/>
    <w:p w:rsidR="00665443" w:rsidRDefault="00665443" w:rsidP="004F067B"/>
    <w:p w:rsidR="00665443" w:rsidRDefault="007A400D" w:rsidP="004F067B">
      <w:r w:rsidRPr="001776EF"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E4067" wp14:editId="5ED9B098">
                <wp:simplePos x="0" y="0"/>
                <wp:positionH relativeFrom="column">
                  <wp:posOffset>1940442</wp:posOffset>
                </wp:positionH>
                <wp:positionV relativeFrom="paragraph">
                  <wp:posOffset>-276447</wp:posOffset>
                </wp:positionV>
                <wp:extent cx="1458595" cy="1180214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118021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8E2" w:rsidRDefault="00A278E2" w:rsidP="00A27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ACE98F" wp14:editId="6689007E">
                                  <wp:extent cx="1073888" cy="1073888"/>
                                  <wp:effectExtent l="0" t="0" r="0" b="0"/>
                                  <wp:docPr id="16" name="Picture 16" descr="DoBcolor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oBcolor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054" cy="1071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52.8pt;margin-top:-21.75pt;width:114.85pt;height:92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" stroked="f">
                <v:fill opacity="0"/>
                <v:textbox>
                  <w:txbxContent>
                    <w:p w:rsidR="00A278E2" w:rsidRDefault="00A278E2" w:rsidP="00A278E2">
                      <w:r>
                        <w:rPr>
                          <w:noProof/>
                        </w:rPr>
                        <w:drawing>
                          <wp:inline distT="0" distB="0" distL="0" distR="0" wp14:anchorId="4AACE98F" wp14:editId="6689007E">
                            <wp:extent cx="1073888" cy="1073888"/>
                            <wp:effectExtent l="0" t="0" r="0" b="0"/>
                            <wp:docPr id="16" name="Picture 16" descr="DoBcolor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oBcolor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054" cy="1071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65443" w:rsidRDefault="00665443" w:rsidP="004F067B"/>
    <w:p w:rsidR="00665443" w:rsidRPr="001776EF" w:rsidRDefault="00665443" w:rsidP="004F067B"/>
    <w:p w:rsidR="00A278E2" w:rsidRPr="001776EF" w:rsidRDefault="00A278E2" w:rsidP="00A278E2">
      <w:pPr>
        <w:rPr>
          <w:rFonts w:eastAsia="Times New Roman"/>
        </w:rPr>
      </w:pPr>
    </w:p>
    <w:p w:rsidR="00A278E2" w:rsidRPr="001776EF" w:rsidRDefault="00A278E2" w:rsidP="00A278E2">
      <w:pPr>
        <w:rPr>
          <w:rFonts w:eastAsia="Times New Roman"/>
        </w:rPr>
      </w:pPr>
    </w:p>
    <w:p w:rsidR="00A278E2" w:rsidRPr="001776EF" w:rsidRDefault="00A278E2" w:rsidP="00A278E2">
      <w:pPr>
        <w:rPr>
          <w:rFonts w:eastAsia="Times New Roman"/>
        </w:rPr>
      </w:pPr>
      <w:r w:rsidRPr="001776EF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BAEE7" wp14:editId="04C1B63A">
                <wp:simplePos x="0" y="0"/>
                <wp:positionH relativeFrom="column">
                  <wp:posOffset>-457200</wp:posOffset>
                </wp:positionH>
                <wp:positionV relativeFrom="paragraph">
                  <wp:posOffset>51858</wp:posOffset>
                </wp:positionV>
                <wp:extent cx="6286500" cy="618067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180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8E2" w:rsidRPr="00F316C4" w:rsidRDefault="00A278E2" w:rsidP="00A278E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color w:val="003399"/>
                              </w:rPr>
                            </w:pPr>
                            <w:r w:rsidRPr="00F316C4">
                              <w:rPr>
                                <w:rFonts w:ascii="Tahoma" w:hAnsi="Tahoma" w:cs="Tahoma"/>
                                <w:b/>
                                <w:smallCaps/>
                                <w:color w:val="003399"/>
                              </w:rPr>
                              <w:t>Office of the Superintendent ~ Catholic School Support Services</w:t>
                            </w:r>
                          </w:p>
                          <w:p w:rsidR="00A278E2" w:rsidRPr="00F316C4" w:rsidRDefault="00A278E2" w:rsidP="00A278E2">
                            <w:pPr>
                              <w:jc w:val="center"/>
                              <w:rPr>
                                <w:rFonts w:ascii="Tahoma" w:hAnsi="Tahoma" w:cs="Tahoma"/>
                                <w:smallCaps/>
                                <w:color w:val="003399"/>
                              </w:rPr>
                            </w:pPr>
                            <w:r w:rsidRPr="00F316C4">
                              <w:rPr>
                                <w:rFonts w:ascii="Tahoma" w:hAnsi="Tahoma" w:cs="Tahoma"/>
                                <w:smallCaps/>
                                <w:color w:val="003399"/>
                              </w:rPr>
                              <w:t>Roman Catholic Diocese of Brooklyn</w:t>
                            </w:r>
                          </w:p>
                          <w:p w:rsidR="00A278E2" w:rsidRPr="00F316C4" w:rsidRDefault="00A278E2" w:rsidP="00A278E2">
                            <w:pPr>
                              <w:jc w:val="center"/>
                              <w:rPr>
                                <w:rFonts w:ascii="Tahoma" w:hAnsi="Tahoma" w:cs="Tahoma"/>
                                <w:smallCaps/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F316C4">
                              <w:rPr>
                                <w:rFonts w:ascii="Tahoma" w:hAnsi="Tahoma" w:cs="Tahoma"/>
                                <w:smallCaps/>
                                <w:color w:val="003399"/>
                                <w:sz w:val="20"/>
                                <w:szCs w:val="20"/>
                              </w:rPr>
                              <w:t xml:space="preserve">310 Prospect Park West             Brooklyn, New York 11215 </w:t>
                            </w:r>
                            <w:r w:rsidRPr="00F316C4">
                              <w:rPr>
                                <w:rFonts w:ascii="Tahoma" w:hAnsi="Tahoma" w:cs="Tahoma"/>
                                <w:smallCaps/>
                                <w:color w:val="003399"/>
                                <w:sz w:val="20"/>
                                <w:szCs w:val="20"/>
                              </w:rPr>
                              <w:tab/>
                              <w:t>718-965-7300    fax: 718-965-7353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6pt;margin-top:4.1pt;width:495pt;height:4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" stroked="f">
                <v:fill opacity="0"/>
                <v:textbox>
                  <w:txbxContent>
                    <w:p w:rsidR="00A278E2" w:rsidRPr="00F316C4" w:rsidRDefault="00A278E2" w:rsidP="00A278E2">
                      <w:pPr>
                        <w:jc w:val="center"/>
                        <w:rPr>
                          <w:rFonts w:ascii="Tahoma" w:hAnsi="Tahoma" w:cs="Tahoma"/>
                          <w:b/>
                          <w:smallCaps/>
                          <w:color w:val="003399"/>
                        </w:rPr>
                      </w:pPr>
                      <w:r w:rsidRPr="00F316C4">
                        <w:rPr>
                          <w:rFonts w:ascii="Tahoma" w:hAnsi="Tahoma" w:cs="Tahoma"/>
                          <w:b/>
                          <w:smallCaps/>
                          <w:color w:val="003399"/>
                        </w:rPr>
                        <w:t>Office of the Superintendent ~ Catholic School Support Services</w:t>
                      </w:r>
                    </w:p>
                    <w:p w:rsidR="00A278E2" w:rsidRPr="00F316C4" w:rsidRDefault="00A278E2" w:rsidP="00A278E2">
                      <w:pPr>
                        <w:jc w:val="center"/>
                        <w:rPr>
                          <w:rFonts w:ascii="Tahoma" w:hAnsi="Tahoma" w:cs="Tahoma"/>
                          <w:smallCaps/>
                          <w:color w:val="003399"/>
                        </w:rPr>
                      </w:pPr>
                      <w:r w:rsidRPr="00F316C4">
                        <w:rPr>
                          <w:rFonts w:ascii="Tahoma" w:hAnsi="Tahoma" w:cs="Tahoma"/>
                          <w:smallCaps/>
                          <w:color w:val="003399"/>
                        </w:rPr>
                        <w:t>Roman Catholic Diocese of Brooklyn</w:t>
                      </w:r>
                    </w:p>
                    <w:p w:rsidR="00A278E2" w:rsidRPr="00F316C4" w:rsidRDefault="00A278E2" w:rsidP="00A278E2">
                      <w:pPr>
                        <w:jc w:val="center"/>
                        <w:rPr>
                          <w:rFonts w:ascii="Tahoma" w:hAnsi="Tahoma" w:cs="Tahoma"/>
                          <w:smallCaps/>
                          <w:color w:val="003399"/>
                          <w:sz w:val="20"/>
                          <w:szCs w:val="20"/>
                        </w:rPr>
                      </w:pPr>
                      <w:r w:rsidRPr="00F316C4">
                        <w:rPr>
                          <w:rFonts w:ascii="Tahoma" w:hAnsi="Tahoma" w:cs="Tahoma"/>
                          <w:smallCaps/>
                          <w:color w:val="003399"/>
                          <w:sz w:val="20"/>
                          <w:szCs w:val="20"/>
                        </w:rPr>
                        <w:t xml:space="preserve">310 Prospect Park West             Brooklyn, New York 11215 </w:t>
                      </w:r>
                      <w:r w:rsidRPr="00F316C4">
                        <w:rPr>
                          <w:rFonts w:ascii="Tahoma" w:hAnsi="Tahoma" w:cs="Tahoma"/>
                          <w:smallCaps/>
                          <w:color w:val="003399"/>
                          <w:sz w:val="20"/>
                          <w:szCs w:val="20"/>
                        </w:rPr>
                        <w:tab/>
                        <w:t>718-965-7300    fax: 718-965-7353</w:t>
                      </w:r>
                    </w:p>
                  </w:txbxContent>
                </v:textbox>
              </v:shape>
            </w:pict>
          </mc:Fallback>
        </mc:AlternateContent>
      </w:r>
    </w:p>
    <w:p w:rsidR="00A278E2" w:rsidRPr="001776EF" w:rsidRDefault="00A278E2" w:rsidP="00A278E2">
      <w:pPr>
        <w:rPr>
          <w:rFonts w:eastAsia="Times New Roman"/>
        </w:rPr>
      </w:pPr>
    </w:p>
    <w:p w:rsidR="00A278E2" w:rsidRPr="001776EF" w:rsidRDefault="00A278E2" w:rsidP="00A278E2">
      <w:pPr>
        <w:rPr>
          <w:rFonts w:eastAsia="Times New Roman"/>
        </w:rPr>
      </w:pPr>
    </w:p>
    <w:p w:rsidR="00A278E2" w:rsidRPr="001776EF" w:rsidRDefault="00A278E2" w:rsidP="00A278E2">
      <w:pPr>
        <w:rPr>
          <w:rFonts w:eastAsia="Times New Roman"/>
        </w:rPr>
      </w:pPr>
    </w:p>
    <w:p w:rsidR="00A278E2" w:rsidRPr="001776EF" w:rsidRDefault="00A278E2" w:rsidP="00A278E2">
      <w:pPr>
        <w:rPr>
          <w:rFonts w:eastAsia="Times New Roman"/>
        </w:rPr>
      </w:pPr>
    </w:p>
    <w:tbl>
      <w:tblPr>
        <w:tblW w:w="594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303"/>
        <w:gridCol w:w="1442"/>
        <w:gridCol w:w="1655"/>
        <w:gridCol w:w="3079"/>
      </w:tblGrid>
      <w:tr w:rsidR="007A400D" w:rsidRPr="006E0D18" w:rsidTr="007A400D">
        <w:trPr>
          <w:cantSplit/>
          <w:trHeight w:val="531"/>
          <w:tblHeader/>
          <w:jc w:val="center"/>
        </w:trPr>
        <w:tc>
          <w:tcPr>
            <w:tcW w:w="1047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1F497D" w:themeFill="text2"/>
            <w:vAlign w:val="center"/>
          </w:tcPr>
          <w:p w:rsidR="007A400D" w:rsidRPr="006E0D18" w:rsidRDefault="007A400D" w:rsidP="00D52464">
            <w:pPr>
              <w:pStyle w:val="Heading1"/>
              <w:rPr>
                <w:rFonts w:ascii="Times New Roman" w:hAnsi="Times New Roman"/>
                <w:sz w:val="28"/>
                <w:szCs w:val="18"/>
              </w:rPr>
            </w:pPr>
            <w:r w:rsidRPr="006E0D18">
              <w:rPr>
                <w:rFonts w:ascii="Times New Roman" w:hAnsi="Times New Roman"/>
                <w:sz w:val="28"/>
                <w:szCs w:val="18"/>
              </w:rPr>
              <w:t>Academy Network APPLICATION FORM 2016</w:t>
            </w:r>
          </w:p>
        </w:tc>
      </w:tr>
      <w:tr w:rsidR="007A400D" w:rsidRPr="006E0D18" w:rsidTr="007A400D">
        <w:trPr>
          <w:cantSplit/>
          <w:trHeight w:val="307"/>
          <w:jc w:val="center"/>
        </w:trPr>
        <w:tc>
          <w:tcPr>
            <w:tcW w:w="10479" w:type="dxa"/>
            <w:gridSpan w:val="4"/>
            <w:shd w:val="clear" w:color="auto" w:fill="D9D9D9" w:themeFill="background1" w:themeFillShade="D9"/>
            <w:vAlign w:val="center"/>
          </w:tcPr>
          <w:p w:rsidR="007A400D" w:rsidRPr="006E0D18" w:rsidRDefault="007A400D" w:rsidP="00D52464">
            <w:pPr>
              <w:pStyle w:val="Heading2"/>
              <w:rPr>
                <w:rFonts w:ascii="Times New Roman" w:hAnsi="Times New Roman"/>
                <w:sz w:val="28"/>
                <w:szCs w:val="18"/>
              </w:rPr>
            </w:pPr>
            <w:r w:rsidRPr="006E0D18">
              <w:rPr>
                <w:rFonts w:ascii="Times New Roman" w:hAnsi="Times New Roman"/>
                <w:sz w:val="22"/>
                <w:szCs w:val="18"/>
              </w:rPr>
              <w:t>Academy Information</w:t>
            </w:r>
          </w:p>
        </w:tc>
      </w:tr>
      <w:tr w:rsidR="007A400D" w:rsidRPr="006E0D18" w:rsidTr="007A400D">
        <w:trPr>
          <w:cantSplit/>
          <w:trHeight w:val="272"/>
          <w:jc w:val="center"/>
        </w:trPr>
        <w:tc>
          <w:tcPr>
            <w:tcW w:w="10479" w:type="dxa"/>
            <w:gridSpan w:val="4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Name:</w:t>
            </w:r>
          </w:p>
        </w:tc>
      </w:tr>
      <w:tr w:rsidR="007A400D" w:rsidRPr="006E0D18" w:rsidTr="007A400D">
        <w:trPr>
          <w:cantSplit/>
          <w:trHeight w:val="272"/>
          <w:jc w:val="center"/>
        </w:trPr>
        <w:tc>
          <w:tcPr>
            <w:tcW w:w="10479" w:type="dxa"/>
            <w:gridSpan w:val="4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Address:</w:t>
            </w:r>
          </w:p>
        </w:tc>
      </w:tr>
      <w:tr w:rsidR="007A400D" w:rsidRPr="006E0D18" w:rsidTr="0044799D">
        <w:trPr>
          <w:cantSplit/>
          <w:trHeight w:val="272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City: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State: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ZIP Code:</w:t>
            </w:r>
          </w:p>
        </w:tc>
      </w:tr>
      <w:tr w:rsidR="007A400D" w:rsidRPr="006E0D18" w:rsidTr="007A400D">
        <w:trPr>
          <w:cantSplit/>
          <w:trHeight w:val="272"/>
          <w:jc w:val="center"/>
        </w:trPr>
        <w:tc>
          <w:tcPr>
            <w:tcW w:w="43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Phone:</w:t>
            </w:r>
          </w:p>
        </w:tc>
        <w:tc>
          <w:tcPr>
            <w:tcW w:w="617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did Academy Open:</w:t>
            </w:r>
          </w:p>
        </w:tc>
      </w:tr>
      <w:tr w:rsidR="007A400D" w:rsidRPr="006E0D18" w:rsidTr="007A400D">
        <w:trPr>
          <w:cantSplit/>
          <w:trHeight w:val="307"/>
          <w:jc w:val="center"/>
        </w:trPr>
        <w:tc>
          <w:tcPr>
            <w:tcW w:w="10479" w:type="dxa"/>
            <w:gridSpan w:val="4"/>
            <w:shd w:val="clear" w:color="auto" w:fill="D9D9D9" w:themeFill="background1" w:themeFillShade="D9"/>
            <w:vAlign w:val="center"/>
          </w:tcPr>
          <w:p w:rsidR="007A400D" w:rsidRPr="006E0D18" w:rsidRDefault="007A400D" w:rsidP="00D52464">
            <w:pPr>
              <w:pStyle w:val="Heading2"/>
              <w:rPr>
                <w:rFonts w:ascii="Times New Roman" w:hAnsi="Times New Roman"/>
                <w:sz w:val="18"/>
                <w:szCs w:val="18"/>
              </w:rPr>
            </w:pPr>
            <w:r w:rsidRPr="006E0D18">
              <w:rPr>
                <w:rFonts w:ascii="Times New Roman" w:hAnsi="Times New Roman"/>
                <w:sz w:val="20"/>
                <w:szCs w:val="18"/>
              </w:rPr>
              <w:t>Board Chair Information</w:t>
            </w:r>
          </w:p>
        </w:tc>
      </w:tr>
      <w:tr w:rsidR="007A400D" w:rsidRPr="006E0D18" w:rsidTr="007A400D">
        <w:trPr>
          <w:cantSplit/>
          <w:trHeight w:val="272"/>
          <w:jc w:val="center"/>
        </w:trPr>
        <w:tc>
          <w:tcPr>
            <w:tcW w:w="10479" w:type="dxa"/>
            <w:gridSpan w:val="4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Name:</w:t>
            </w:r>
          </w:p>
        </w:tc>
      </w:tr>
      <w:tr w:rsidR="007A400D" w:rsidRPr="006E0D18" w:rsidTr="0044799D">
        <w:trPr>
          <w:cantSplit/>
          <w:trHeight w:val="272"/>
          <w:jc w:val="center"/>
        </w:trPr>
        <w:tc>
          <w:tcPr>
            <w:tcW w:w="7400" w:type="dxa"/>
            <w:gridSpan w:val="3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Email: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Phone:</w:t>
            </w:r>
          </w:p>
        </w:tc>
      </w:tr>
      <w:tr w:rsidR="007A400D" w:rsidRPr="006E0D18" w:rsidTr="007A400D">
        <w:trPr>
          <w:cantSplit/>
          <w:trHeight w:val="307"/>
          <w:jc w:val="center"/>
        </w:trPr>
        <w:tc>
          <w:tcPr>
            <w:tcW w:w="10479" w:type="dxa"/>
            <w:gridSpan w:val="4"/>
            <w:shd w:val="clear" w:color="auto" w:fill="D9D9D9" w:themeFill="background1" w:themeFillShade="D9"/>
            <w:vAlign w:val="center"/>
          </w:tcPr>
          <w:p w:rsidR="007A400D" w:rsidRPr="006E0D18" w:rsidRDefault="007A400D" w:rsidP="00D52464">
            <w:pPr>
              <w:pStyle w:val="Heading2"/>
              <w:rPr>
                <w:rFonts w:ascii="Times New Roman" w:hAnsi="Times New Roman"/>
                <w:sz w:val="18"/>
                <w:szCs w:val="18"/>
              </w:rPr>
            </w:pPr>
            <w:r w:rsidRPr="006E0D18">
              <w:rPr>
                <w:rFonts w:ascii="Times New Roman" w:hAnsi="Times New Roman"/>
                <w:sz w:val="20"/>
                <w:szCs w:val="18"/>
              </w:rPr>
              <w:t>Marketing chair Information</w:t>
            </w:r>
          </w:p>
        </w:tc>
      </w:tr>
      <w:tr w:rsidR="007A400D" w:rsidRPr="006E0D18" w:rsidTr="007A400D">
        <w:trPr>
          <w:cantSplit/>
          <w:trHeight w:val="272"/>
          <w:jc w:val="center"/>
        </w:trPr>
        <w:tc>
          <w:tcPr>
            <w:tcW w:w="10479" w:type="dxa"/>
            <w:gridSpan w:val="4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Name:</w:t>
            </w:r>
          </w:p>
        </w:tc>
      </w:tr>
      <w:tr w:rsidR="007A400D" w:rsidRPr="006E0D18" w:rsidTr="0044799D">
        <w:trPr>
          <w:cantSplit/>
          <w:trHeight w:val="272"/>
          <w:jc w:val="center"/>
        </w:trPr>
        <w:tc>
          <w:tcPr>
            <w:tcW w:w="7400" w:type="dxa"/>
            <w:gridSpan w:val="3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Email: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Phone:</w:t>
            </w:r>
          </w:p>
        </w:tc>
      </w:tr>
      <w:tr w:rsidR="007A400D" w:rsidRPr="006E0D18" w:rsidTr="007A400D">
        <w:trPr>
          <w:cantSplit/>
          <w:trHeight w:val="307"/>
          <w:jc w:val="center"/>
        </w:trPr>
        <w:tc>
          <w:tcPr>
            <w:tcW w:w="10479" w:type="dxa"/>
            <w:gridSpan w:val="4"/>
            <w:shd w:val="clear" w:color="auto" w:fill="D9D9D9" w:themeFill="background1" w:themeFillShade="D9"/>
            <w:vAlign w:val="center"/>
          </w:tcPr>
          <w:p w:rsidR="007A400D" w:rsidRPr="006E0D18" w:rsidRDefault="007A400D" w:rsidP="00D52464">
            <w:pPr>
              <w:pStyle w:val="Heading2"/>
              <w:rPr>
                <w:rFonts w:ascii="Times New Roman" w:hAnsi="Times New Roman"/>
                <w:sz w:val="18"/>
                <w:szCs w:val="18"/>
              </w:rPr>
            </w:pPr>
            <w:r w:rsidRPr="006E0D18">
              <w:rPr>
                <w:rFonts w:ascii="Times New Roman" w:hAnsi="Times New Roman"/>
                <w:sz w:val="20"/>
                <w:szCs w:val="18"/>
              </w:rPr>
              <w:t>Principal information</w:t>
            </w:r>
          </w:p>
        </w:tc>
      </w:tr>
      <w:tr w:rsidR="007A400D" w:rsidRPr="006E0D18" w:rsidTr="007A400D">
        <w:trPr>
          <w:cantSplit/>
          <w:trHeight w:val="272"/>
          <w:jc w:val="center"/>
        </w:trPr>
        <w:tc>
          <w:tcPr>
            <w:tcW w:w="10479" w:type="dxa"/>
            <w:gridSpan w:val="4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Name:</w:t>
            </w:r>
          </w:p>
        </w:tc>
      </w:tr>
      <w:tr w:rsidR="007A400D" w:rsidRPr="006E0D18" w:rsidTr="0044799D">
        <w:trPr>
          <w:cantSplit/>
          <w:trHeight w:val="272"/>
          <w:jc w:val="center"/>
        </w:trPr>
        <w:tc>
          <w:tcPr>
            <w:tcW w:w="740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Email:</w:t>
            </w:r>
          </w:p>
        </w:tc>
        <w:tc>
          <w:tcPr>
            <w:tcW w:w="307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Phone:</w:t>
            </w:r>
          </w:p>
        </w:tc>
      </w:tr>
      <w:tr w:rsidR="007A400D" w:rsidRPr="006E0D18" w:rsidTr="007A400D">
        <w:trPr>
          <w:cantSplit/>
          <w:trHeight w:val="307"/>
          <w:jc w:val="center"/>
        </w:trPr>
        <w:tc>
          <w:tcPr>
            <w:tcW w:w="10479" w:type="dxa"/>
            <w:gridSpan w:val="4"/>
            <w:shd w:val="clear" w:color="auto" w:fill="D9D9D9" w:themeFill="background1" w:themeFillShade="D9"/>
            <w:vAlign w:val="center"/>
          </w:tcPr>
          <w:p w:rsidR="007A400D" w:rsidRPr="006E0D18" w:rsidRDefault="007A400D" w:rsidP="00D52464">
            <w:pPr>
              <w:pStyle w:val="Heading2"/>
              <w:rPr>
                <w:rFonts w:ascii="Times New Roman" w:hAnsi="Times New Roman"/>
                <w:sz w:val="18"/>
                <w:szCs w:val="18"/>
              </w:rPr>
            </w:pPr>
            <w:r w:rsidRPr="006E0D18">
              <w:rPr>
                <w:rFonts w:ascii="Times New Roman" w:hAnsi="Times New Roman"/>
                <w:sz w:val="20"/>
                <w:szCs w:val="18"/>
              </w:rPr>
              <w:t>current site information</w:t>
            </w:r>
          </w:p>
        </w:tc>
      </w:tr>
      <w:tr w:rsidR="007A400D" w:rsidRPr="006E0D18" w:rsidTr="007A400D">
        <w:trPr>
          <w:cantSplit/>
          <w:trHeight w:val="272"/>
          <w:jc w:val="center"/>
        </w:trPr>
        <w:tc>
          <w:tcPr>
            <w:tcW w:w="10479" w:type="dxa"/>
            <w:gridSpan w:val="4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URL:</w:t>
            </w:r>
          </w:p>
        </w:tc>
      </w:tr>
      <w:tr w:rsidR="007A400D" w:rsidRPr="006E0D18" w:rsidTr="007A400D">
        <w:trPr>
          <w:cantSplit/>
          <w:trHeight w:val="272"/>
          <w:jc w:val="center"/>
        </w:trPr>
        <w:tc>
          <w:tcPr>
            <w:tcW w:w="10479" w:type="dxa"/>
            <w:gridSpan w:val="4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Domain Owner:</w:t>
            </w:r>
          </w:p>
        </w:tc>
      </w:tr>
      <w:tr w:rsidR="007A400D" w:rsidRPr="006E0D18" w:rsidTr="0044799D">
        <w:trPr>
          <w:cantSplit/>
          <w:trHeight w:val="272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i/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 xml:space="preserve">Contract        </w:t>
            </w:r>
            <w:r>
              <w:rPr>
                <w:sz w:val="18"/>
                <w:szCs w:val="18"/>
              </w:rPr>
              <w:t xml:space="preserve">NO    YES  (date of expiration) 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Date of last</w:t>
            </w:r>
            <w:r>
              <w:rPr>
                <w:sz w:val="18"/>
                <w:szCs w:val="18"/>
              </w:rPr>
              <w:t xml:space="preserve"> content</w:t>
            </w:r>
            <w:r w:rsidRPr="006E0D18">
              <w:rPr>
                <w:sz w:val="18"/>
                <w:szCs w:val="18"/>
              </w:rPr>
              <w:t xml:space="preserve"> update: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 of p</w:t>
            </w:r>
            <w:r w:rsidRPr="006E0D18">
              <w:rPr>
                <w:sz w:val="18"/>
                <w:szCs w:val="18"/>
              </w:rPr>
              <w:t xml:space="preserve">osts: </w:t>
            </w:r>
          </w:p>
        </w:tc>
      </w:tr>
      <w:tr w:rsidR="007A400D" w:rsidRPr="006E0D18" w:rsidTr="0044799D">
        <w:trPr>
          <w:cantSplit/>
          <w:trHeight w:val="272"/>
          <w:jc w:val="center"/>
        </w:trPr>
        <w:tc>
          <w:tcPr>
            <w:tcW w:w="7400" w:type="dxa"/>
            <w:gridSpan w:val="3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Who updates the site?</w:t>
            </w:r>
            <w:r>
              <w:rPr>
                <w:sz w:val="18"/>
                <w:szCs w:val="18"/>
              </w:rPr>
              <w:t xml:space="preserve">    EXTERNAL:                                    INTERNAL: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Email:</w:t>
            </w:r>
          </w:p>
        </w:tc>
      </w:tr>
      <w:tr w:rsidR="007A400D" w:rsidRPr="006E0D18" w:rsidTr="007A400D">
        <w:trPr>
          <w:cantSplit/>
          <w:trHeight w:val="272"/>
          <w:jc w:val="center"/>
        </w:trPr>
        <w:tc>
          <w:tcPr>
            <w:tcW w:w="43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A400D" w:rsidRPr="006E0D18" w:rsidRDefault="007A400D" w:rsidP="007A4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Media</w:t>
            </w:r>
            <w:r w:rsidRPr="006E0D18">
              <w:rPr>
                <w:sz w:val="18"/>
                <w:szCs w:val="18"/>
              </w:rPr>
              <w:t xml:space="preserve">:     </w:t>
            </w:r>
            <w:r>
              <w:rPr>
                <w:sz w:val="18"/>
                <w:szCs w:val="18"/>
              </w:rPr>
              <w:t>FB   TW   IG   YT   (</w:t>
            </w:r>
            <w:r w:rsidRPr="007A400D">
              <w:rPr>
                <w:i/>
                <w:sz w:val="18"/>
                <w:szCs w:val="18"/>
              </w:rPr>
              <w:t xml:space="preserve">Please </w:t>
            </w:r>
            <w:proofErr w:type="spellStart"/>
            <w:r w:rsidRPr="007A400D">
              <w:rPr>
                <w:i/>
                <w:sz w:val="18"/>
                <w:szCs w:val="18"/>
              </w:rPr>
              <w:t>cirlcle</w:t>
            </w:r>
            <w:proofErr w:type="spellEnd"/>
            <w:r w:rsidRPr="007A400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 xml:space="preserve">Faculty Email Addresses:  YES     NO       </w:t>
            </w:r>
            <w:r w:rsidRPr="006E0D18">
              <w:rPr>
                <w:i/>
                <w:sz w:val="18"/>
                <w:szCs w:val="18"/>
              </w:rPr>
              <w:t>(Please circle)</w:t>
            </w:r>
          </w:p>
        </w:tc>
      </w:tr>
      <w:tr w:rsidR="007A400D" w:rsidRPr="006E0D18" w:rsidTr="007A400D">
        <w:trPr>
          <w:cantSplit/>
          <w:trHeight w:val="272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 xml:space="preserve">Google Apps for Education   YES     NO       </w:t>
            </w:r>
            <w:r w:rsidRPr="006E0D18">
              <w:rPr>
                <w:i/>
                <w:sz w:val="18"/>
                <w:szCs w:val="18"/>
              </w:rPr>
              <w:t>(Please circle)</w:t>
            </w:r>
          </w:p>
        </w:tc>
        <w:tc>
          <w:tcPr>
            <w:tcW w:w="6176" w:type="dxa"/>
            <w:gridSpan w:val="3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 xml:space="preserve">Google Calendar       YES     NO       </w:t>
            </w:r>
            <w:r w:rsidRPr="006E0D18">
              <w:rPr>
                <w:i/>
                <w:sz w:val="18"/>
                <w:szCs w:val="18"/>
              </w:rPr>
              <w:t>(Please circle)</w:t>
            </w:r>
          </w:p>
        </w:tc>
      </w:tr>
      <w:tr w:rsidR="007A400D" w:rsidRPr="006E0D18" w:rsidTr="007A400D">
        <w:trPr>
          <w:cantSplit/>
          <w:trHeight w:val="272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</w:p>
        </w:tc>
        <w:tc>
          <w:tcPr>
            <w:tcW w:w="6176" w:type="dxa"/>
            <w:gridSpan w:val="3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 xml:space="preserve">Content Languages: </w:t>
            </w:r>
            <w:r w:rsidRPr="006E0D18">
              <w:rPr>
                <w:i/>
                <w:sz w:val="18"/>
                <w:szCs w:val="18"/>
              </w:rPr>
              <w:t>(Please circle)</w:t>
            </w:r>
            <w:r w:rsidRPr="006E0D18">
              <w:rPr>
                <w:sz w:val="18"/>
                <w:szCs w:val="18"/>
              </w:rPr>
              <w:t xml:space="preserve">      ENG   SPA   CHI    OTHER</w:t>
            </w:r>
          </w:p>
        </w:tc>
      </w:tr>
      <w:tr w:rsidR="007A400D" w:rsidRPr="006E0D18" w:rsidTr="007A400D">
        <w:trPr>
          <w:cantSplit/>
          <w:trHeight w:val="307"/>
          <w:jc w:val="center"/>
        </w:trPr>
        <w:tc>
          <w:tcPr>
            <w:tcW w:w="10479" w:type="dxa"/>
            <w:gridSpan w:val="4"/>
            <w:shd w:val="clear" w:color="auto" w:fill="D9D9D9" w:themeFill="background1" w:themeFillShade="D9"/>
            <w:vAlign w:val="center"/>
          </w:tcPr>
          <w:p w:rsidR="007A400D" w:rsidRPr="006E0D18" w:rsidRDefault="007A400D" w:rsidP="00D52464">
            <w:pPr>
              <w:pStyle w:val="Heading2"/>
              <w:rPr>
                <w:rFonts w:ascii="Times New Roman" w:hAnsi="Times New Roman"/>
                <w:sz w:val="18"/>
                <w:szCs w:val="18"/>
              </w:rPr>
            </w:pPr>
            <w:r w:rsidRPr="006E0D18">
              <w:rPr>
                <w:rFonts w:ascii="Times New Roman" w:hAnsi="Times New Roman"/>
                <w:sz w:val="18"/>
                <w:szCs w:val="18"/>
              </w:rPr>
              <w:t>Signatures</w:t>
            </w:r>
          </w:p>
        </w:tc>
      </w:tr>
      <w:tr w:rsidR="007A400D" w:rsidRPr="006E0D18" w:rsidTr="0044799D">
        <w:trPr>
          <w:cantSplit/>
          <w:trHeight w:val="272"/>
          <w:jc w:val="center"/>
        </w:trPr>
        <w:tc>
          <w:tcPr>
            <w:tcW w:w="7400" w:type="dxa"/>
            <w:gridSpan w:val="3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Signature of applicant: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A400D" w:rsidRPr="006E0D18" w:rsidRDefault="007A400D" w:rsidP="00D52464">
            <w:pPr>
              <w:rPr>
                <w:sz w:val="18"/>
                <w:szCs w:val="18"/>
              </w:rPr>
            </w:pPr>
            <w:r w:rsidRPr="006E0D18">
              <w:rPr>
                <w:sz w:val="18"/>
                <w:szCs w:val="18"/>
              </w:rPr>
              <w:t>Date:</w:t>
            </w:r>
          </w:p>
        </w:tc>
      </w:tr>
      <w:tr w:rsidR="007A400D" w:rsidRPr="006E0D18" w:rsidTr="007A400D">
        <w:trPr>
          <w:cantSplit/>
          <w:trHeight w:val="307"/>
          <w:jc w:val="center"/>
        </w:trPr>
        <w:tc>
          <w:tcPr>
            <w:tcW w:w="10479" w:type="dxa"/>
            <w:gridSpan w:val="4"/>
            <w:shd w:val="clear" w:color="auto" w:fill="1F497D" w:themeFill="text2"/>
            <w:vAlign w:val="center"/>
          </w:tcPr>
          <w:p w:rsidR="007A400D" w:rsidRPr="006E0D18" w:rsidRDefault="007A400D" w:rsidP="00D52464">
            <w:pPr>
              <w:pStyle w:val="Heading2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</w:rPr>
              <w:t xml:space="preserve">School office </w:t>
            </w:r>
            <w:r w:rsidRPr="006E0D18">
              <w:rPr>
                <w:rFonts w:ascii="Times New Roman" w:hAnsi="Times New Roman"/>
                <w:color w:val="FFFFFF" w:themeColor="background1"/>
                <w:sz w:val="20"/>
              </w:rPr>
              <w:t xml:space="preserve">Site visit </w:t>
            </w:r>
            <w:r w:rsidRPr="006E0D18">
              <w:rPr>
                <w:rFonts w:ascii="Times New Roman" w:hAnsi="Times New Roman"/>
                <w:i/>
                <w:color w:val="FFFFFF" w:themeColor="background1"/>
                <w:u w:val="single"/>
              </w:rPr>
              <w:t>office USE ONLY</w:t>
            </w:r>
          </w:p>
        </w:tc>
      </w:tr>
      <w:tr w:rsidR="007A400D" w:rsidRPr="006E0D18" w:rsidTr="007A400D">
        <w:trPr>
          <w:cantSplit/>
          <w:trHeight w:val="272"/>
          <w:jc w:val="center"/>
        </w:trPr>
        <w:tc>
          <w:tcPr>
            <w:tcW w:w="5745" w:type="dxa"/>
            <w:gridSpan w:val="2"/>
            <w:shd w:val="clear" w:color="auto" w:fill="auto"/>
            <w:vAlign w:val="center"/>
          </w:tcPr>
          <w:p w:rsidR="007A400D" w:rsidRPr="006E0D18" w:rsidRDefault="007A400D" w:rsidP="00D52464">
            <w:proofErr w:type="spellStart"/>
            <w:r w:rsidRPr="006E0D18">
              <w:t>Eval</w:t>
            </w:r>
            <w:proofErr w:type="spellEnd"/>
            <w:r w:rsidRPr="006E0D18">
              <w:t>:</w:t>
            </w:r>
          </w:p>
        </w:tc>
        <w:tc>
          <w:tcPr>
            <w:tcW w:w="4734" w:type="dxa"/>
            <w:gridSpan w:val="2"/>
            <w:shd w:val="clear" w:color="auto" w:fill="auto"/>
            <w:vAlign w:val="center"/>
          </w:tcPr>
          <w:p w:rsidR="007A400D" w:rsidRPr="006E0D18" w:rsidRDefault="007A400D" w:rsidP="00D52464">
            <w:r w:rsidRPr="006E0D18">
              <w:t>Date:</w:t>
            </w:r>
          </w:p>
        </w:tc>
      </w:tr>
    </w:tbl>
    <w:p w:rsidR="00A715F9" w:rsidRPr="007A400D" w:rsidRDefault="00A715F9" w:rsidP="007A400D"/>
    <w:sectPr w:rsidR="00A715F9" w:rsidRPr="007A400D" w:rsidSect="004F067B">
      <w:headerReference w:type="default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E7" w:rsidRDefault="006B78E7" w:rsidP="00A278E2">
      <w:r>
        <w:separator/>
      </w:r>
    </w:p>
  </w:endnote>
  <w:endnote w:type="continuationSeparator" w:id="0">
    <w:p w:rsidR="006B78E7" w:rsidRDefault="006B78E7" w:rsidP="00A2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0D" w:rsidRDefault="007A400D" w:rsidP="007A400D">
    <w:pPr>
      <w:pStyle w:val="Footer"/>
      <w:jc w:val="center"/>
    </w:pPr>
    <w:r>
      <w:t>2</w:t>
    </w:r>
  </w:p>
  <w:p w:rsidR="004F067B" w:rsidRDefault="004F0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449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0D" w:rsidRDefault="007A400D" w:rsidP="007A400D">
        <w:pPr>
          <w:pStyle w:val="Footer"/>
          <w:jc w:val="center"/>
        </w:pPr>
        <w:r>
          <w:t>1</w:t>
        </w:r>
      </w:p>
    </w:sdtContent>
  </w:sdt>
  <w:p w:rsidR="007A400D" w:rsidRDefault="007A4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E7" w:rsidRDefault="006B78E7" w:rsidP="00A278E2">
      <w:r>
        <w:separator/>
      </w:r>
    </w:p>
  </w:footnote>
  <w:footnote w:type="continuationSeparator" w:id="0">
    <w:p w:rsidR="006B78E7" w:rsidRDefault="006B78E7" w:rsidP="00A2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7B" w:rsidRDefault="004F067B">
    <w:pPr>
      <w:pStyle w:val="Header"/>
      <w:jc w:val="center"/>
    </w:pPr>
  </w:p>
  <w:p w:rsidR="004F067B" w:rsidRDefault="004F0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6B3"/>
    <w:multiLevelType w:val="hybridMultilevel"/>
    <w:tmpl w:val="3DC4D2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34CE"/>
    <w:multiLevelType w:val="hybridMultilevel"/>
    <w:tmpl w:val="93D28744"/>
    <w:lvl w:ilvl="0" w:tplc="EE6C4C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C4A63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F9"/>
    <w:rsid w:val="000B4FDA"/>
    <w:rsid w:val="001776EF"/>
    <w:rsid w:val="00220006"/>
    <w:rsid w:val="0044799D"/>
    <w:rsid w:val="00457F6D"/>
    <w:rsid w:val="004F067B"/>
    <w:rsid w:val="00503785"/>
    <w:rsid w:val="00527E17"/>
    <w:rsid w:val="00665443"/>
    <w:rsid w:val="006B78E7"/>
    <w:rsid w:val="007A400D"/>
    <w:rsid w:val="00A278E2"/>
    <w:rsid w:val="00A715F9"/>
    <w:rsid w:val="00BF30A5"/>
    <w:rsid w:val="00E3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400D"/>
    <w:pPr>
      <w:jc w:val="center"/>
      <w:outlineLvl w:val="0"/>
    </w:pPr>
    <w:rPr>
      <w:rFonts w:asciiTheme="majorHAnsi" w:eastAsia="Times New Roman" w:hAnsiTheme="majorHAnsi"/>
      <w:b/>
      <w:caps/>
      <w:color w:val="FFFFFF" w:themeColor="background1"/>
    </w:rPr>
  </w:style>
  <w:style w:type="paragraph" w:styleId="Heading2">
    <w:name w:val="heading 2"/>
    <w:basedOn w:val="Normal"/>
    <w:next w:val="Normal"/>
    <w:link w:val="Heading2Char"/>
    <w:qFormat/>
    <w:rsid w:val="007A400D"/>
    <w:pPr>
      <w:jc w:val="center"/>
      <w:outlineLvl w:val="1"/>
    </w:pPr>
    <w:rPr>
      <w:rFonts w:asciiTheme="majorHAnsi" w:eastAsia="Times New Roman" w:hAnsiTheme="majorHAnsi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5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E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400D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A400D"/>
    <w:rPr>
      <w:rFonts w:asciiTheme="majorHAnsi" w:eastAsia="Times New Roman" w:hAnsiTheme="majorHAnsi" w:cs="Times New Roman"/>
      <w:b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400D"/>
    <w:pPr>
      <w:jc w:val="center"/>
      <w:outlineLvl w:val="0"/>
    </w:pPr>
    <w:rPr>
      <w:rFonts w:asciiTheme="majorHAnsi" w:eastAsia="Times New Roman" w:hAnsiTheme="majorHAnsi"/>
      <w:b/>
      <w:caps/>
      <w:color w:val="FFFFFF" w:themeColor="background1"/>
    </w:rPr>
  </w:style>
  <w:style w:type="paragraph" w:styleId="Heading2">
    <w:name w:val="heading 2"/>
    <w:basedOn w:val="Normal"/>
    <w:next w:val="Normal"/>
    <w:link w:val="Heading2Char"/>
    <w:qFormat/>
    <w:rsid w:val="007A400D"/>
    <w:pPr>
      <w:jc w:val="center"/>
      <w:outlineLvl w:val="1"/>
    </w:pPr>
    <w:rPr>
      <w:rFonts w:asciiTheme="majorHAnsi" w:eastAsia="Times New Roman" w:hAnsiTheme="majorHAnsi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5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E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400D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A400D"/>
    <w:rPr>
      <w:rFonts w:asciiTheme="majorHAnsi" w:eastAsia="Times New Roman" w:hAnsiTheme="majorHAnsi" w:cs="Times New Roman"/>
      <w:b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serra@diobroo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Kaminski, Arielle</dc:creator>
  <cp:lastModifiedBy>Serra, Suzelle</cp:lastModifiedBy>
  <cp:revision>3</cp:revision>
  <cp:lastPrinted>2015-05-18T18:14:00Z</cp:lastPrinted>
  <dcterms:created xsi:type="dcterms:W3CDTF">2016-04-01T18:43:00Z</dcterms:created>
  <dcterms:modified xsi:type="dcterms:W3CDTF">2016-04-13T16:22:00Z</dcterms:modified>
</cp:coreProperties>
</file>