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DB90F6" w14:textId="77777777" w:rsidR="007F36C8" w:rsidRDefault="007F36C8" w:rsidP="002E7EF3">
      <w:pPr>
        <w:rPr>
          <w:rFonts w:ascii="Lato" w:hAnsi="Lato"/>
          <w:sz w:val="24"/>
          <w:szCs w:val="24"/>
        </w:rPr>
      </w:pPr>
      <w:r>
        <w:rPr>
          <w:noProof/>
        </w:rPr>
        <w:drawing>
          <wp:anchor distT="0" distB="0" distL="114300" distR="114300" simplePos="0" relativeHeight="251658240" behindDoc="1" locked="0" layoutInCell="1" allowOverlap="1" wp14:anchorId="2F250E40" wp14:editId="3BA077A8">
            <wp:simplePos x="0" y="0"/>
            <wp:positionH relativeFrom="column">
              <wp:posOffset>342900</wp:posOffset>
            </wp:positionH>
            <wp:positionV relativeFrom="paragraph">
              <wp:posOffset>-571500</wp:posOffset>
            </wp:positionV>
            <wp:extent cx="5143500" cy="13430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oklyn Online Image.jpg"/>
                    <pic:cNvPicPr/>
                  </pic:nvPicPr>
                  <pic:blipFill>
                    <a:blip r:embed="rId8">
                      <a:extLst>
                        <a:ext uri="{28A0092B-C50C-407E-A947-70E740481C1C}">
                          <a14:useLocalDpi xmlns:a14="http://schemas.microsoft.com/office/drawing/2010/main" val="0"/>
                        </a:ext>
                      </a:extLst>
                    </a:blip>
                    <a:stretch>
                      <a:fillRect/>
                    </a:stretch>
                  </pic:blipFill>
                  <pic:spPr>
                    <a:xfrm>
                      <a:off x="0" y="0"/>
                      <a:ext cx="5143500" cy="1343025"/>
                    </a:xfrm>
                    <a:prstGeom prst="rect">
                      <a:avLst/>
                    </a:prstGeom>
                  </pic:spPr>
                </pic:pic>
              </a:graphicData>
            </a:graphic>
            <wp14:sizeRelH relativeFrom="page">
              <wp14:pctWidth>0</wp14:pctWidth>
            </wp14:sizeRelH>
            <wp14:sizeRelV relativeFrom="page">
              <wp14:pctHeight>0</wp14:pctHeight>
            </wp14:sizeRelV>
          </wp:anchor>
        </w:drawing>
      </w:r>
    </w:p>
    <w:p w14:paraId="4155179E" w14:textId="77777777" w:rsidR="007F36C8" w:rsidRDefault="007F36C8" w:rsidP="002E7EF3">
      <w:pPr>
        <w:rPr>
          <w:rFonts w:ascii="Lato" w:hAnsi="Lato"/>
          <w:sz w:val="24"/>
          <w:szCs w:val="24"/>
        </w:rPr>
      </w:pPr>
    </w:p>
    <w:p w14:paraId="6A6D0F64" w14:textId="77777777" w:rsidR="00C07EA7" w:rsidRDefault="00007C06" w:rsidP="00007C06">
      <w:pPr>
        <w:ind w:left="-270" w:right="-360"/>
        <w:jc w:val="center"/>
        <w:rPr>
          <w:rFonts w:ascii="Lato" w:hAnsi="Lato"/>
          <w:b/>
          <w:sz w:val="32"/>
          <w:szCs w:val="32"/>
        </w:rPr>
      </w:pPr>
      <w:r w:rsidRPr="00007C06">
        <w:rPr>
          <w:rFonts w:ascii="Lato" w:hAnsi="Lato"/>
          <w:b/>
          <w:sz w:val="32"/>
          <w:szCs w:val="32"/>
        </w:rPr>
        <w:t>Acces</w:t>
      </w:r>
      <w:r w:rsidR="00F5656F">
        <w:rPr>
          <w:rFonts w:ascii="Lato" w:hAnsi="Lato"/>
          <w:b/>
          <w:sz w:val="32"/>
          <w:szCs w:val="32"/>
        </w:rPr>
        <w:t xml:space="preserve">sing Diocese of Brooklyn </w:t>
      </w:r>
      <w:r w:rsidRPr="00007C06">
        <w:rPr>
          <w:rFonts w:ascii="Lato" w:hAnsi="Lato"/>
          <w:b/>
          <w:sz w:val="32"/>
          <w:szCs w:val="32"/>
        </w:rPr>
        <w:t xml:space="preserve">Android Mobile App </w:t>
      </w:r>
    </w:p>
    <w:p w14:paraId="7877D19A" w14:textId="74F44D36" w:rsidR="007F36C8" w:rsidRPr="00007C06" w:rsidRDefault="00007C06" w:rsidP="00007C06">
      <w:pPr>
        <w:ind w:left="-270" w:right="-360"/>
        <w:jc w:val="center"/>
        <w:rPr>
          <w:rFonts w:ascii="Lato" w:hAnsi="Lato"/>
          <w:b/>
          <w:sz w:val="32"/>
          <w:szCs w:val="32"/>
        </w:rPr>
      </w:pPr>
      <w:bookmarkStart w:id="0" w:name="_GoBack"/>
      <w:bookmarkEnd w:id="0"/>
      <w:r w:rsidRPr="00007C06">
        <w:rPr>
          <w:rFonts w:ascii="Lato" w:hAnsi="Lato"/>
          <w:b/>
          <w:sz w:val="32"/>
          <w:szCs w:val="32"/>
        </w:rPr>
        <w:t>from Google Play</w:t>
      </w:r>
    </w:p>
    <w:p w14:paraId="27B0EC8B" w14:textId="77777777" w:rsidR="002E7EF3" w:rsidRDefault="00FE1E04" w:rsidP="002E7EF3">
      <w:pPr>
        <w:rPr>
          <w:rFonts w:ascii="Lato" w:hAnsi="Lato"/>
          <w:sz w:val="24"/>
          <w:szCs w:val="24"/>
        </w:rPr>
      </w:pPr>
      <w:r>
        <w:rPr>
          <w:rFonts w:ascii="Lato" w:hAnsi="Lato"/>
          <w:sz w:val="24"/>
          <w:szCs w:val="24"/>
        </w:rPr>
        <w:t xml:space="preserve">Users with Android mobile phones and other devices can download the Diocese of Brooklyn mobile app from the Google Play store.  This app allows users to log in and access their online courses.  </w:t>
      </w:r>
    </w:p>
    <w:p w14:paraId="496F640A" w14:textId="77777777" w:rsidR="002E7EF3" w:rsidRDefault="00FE1E04" w:rsidP="002E7EF3">
      <w:pPr>
        <w:rPr>
          <w:rFonts w:ascii="Lato" w:hAnsi="Lato"/>
          <w:sz w:val="24"/>
          <w:szCs w:val="24"/>
        </w:rPr>
      </w:pPr>
      <w:r>
        <w:rPr>
          <w:rFonts w:ascii="Lato" w:hAnsi="Lato"/>
          <w:sz w:val="24"/>
          <w:szCs w:val="24"/>
        </w:rPr>
        <w:t>To locate and install the Diocese of Brooklyn mobile app in the Google Play store, follow the instructions listed below.</w:t>
      </w:r>
    </w:p>
    <w:p w14:paraId="515DC1C7" w14:textId="77777777" w:rsidR="002E7EF3" w:rsidRDefault="00FE1E04" w:rsidP="002E7EF3">
      <w:pPr>
        <w:pStyle w:val="ListParagraph"/>
        <w:numPr>
          <w:ilvl w:val="0"/>
          <w:numId w:val="1"/>
        </w:numPr>
        <w:rPr>
          <w:rFonts w:ascii="Lato" w:hAnsi="Lato"/>
          <w:sz w:val="24"/>
          <w:szCs w:val="24"/>
        </w:rPr>
      </w:pPr>
      <w:r>
        <w:rPr>
          <w:rFonts w:ascii="Lato" w:hAnsi="Lato"/>
          <w:sz w:val="24"/>
          <w:szCs w:val="24"/>
        </w:rPr>
        <w:t>From your device, visit the Google Play store</w:t>
      </w:r>
    </w:p>
    <w:p w14:paraId="14DFC996" w14:textId="77777777" w:rsidR="002E7EF3" w:rsidRDefault="00FE1E04" w:rsidP="002E7EF3">
      <w:pPr>
        <w:rPr>
          <w:rFonts w:ascii="Lato" w:hAnsi="Lato"/>
          <w:sz w:val="24"/>
          <w:szCs w:val="24"/>
        </w:rPr>
      </w:pPr>
      <w:r>
        <w:rPr>
          <w:rFonts w:ascii="Lato" w:hAnsi="Lato"/>
          <w:noProof/>
          <w:sz w:val="24"/>
          <w:szCs w:val="24"/>
        </w:rPr>
        <w:drawing>
          <wp:inline distT="0" distB="0" distL="0" distR="0" wp14:anchorId="161B29AC" wp14:editId="2B1A6375">
            <wp:extent cx="5943600" cy="213360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PlayStore.png"/>
                    <pic:cNvPicPr/>
                  </pic:nvPicPr>
                  <pic:blipFill rotWithShape="1">
                    <a:blip r:embed="rId9">
                      <a:extLst>
                        <a:ext uri="{28A0092B-C50C-407E-A947-70E740481C1C}">
                          <a14:useLocalDpi xmlns:a14="http://schemas.microsoft.com/office/drawing/2010/main" val="0"/>
                        </a:ext>
                      </a:extLst>
                    </a:blip>
                    <a:srcRect b="30836"/>
                    <a:stretch/>
                  </pic:blipFill>
                  <pic:spPr bwMode="auto">
                    <a:xfrm>
                      <a:off x="0" y="0"/>
                      <a:ext cx="5943600" cy="21336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68452E3F" w14:textId="77777777" w:rsidR="002E7EF3" w:rsidRDefault="00FE1E04" w:rsidP="002E7EF3">
      <w:pPr>
        <w:pStyle w:val="ListParagraph"/>
        <w:numPr>
          <w:ilvl w:val="0"/>
          <w:numId w:val="1"/>
        </w:numPr>
        <w:rPr>
          <w:rFonts w:ascii="Lato" w:hAnsi="Lato"/>
          <w:sz w:val="24"/>
          <w:szCs w:val="24"/>
        </w:rPr>
      </w:pPr>
      <w:r>
        <w:rPr>
          <w:rFonts w:ascii="Lato" w:hAnsi="Lato"/>
          <w:sz w:val="24"/>
          <w:szCs w:val="24"/>
        </w:rPr>
        <w:t xml:space="preserve">In the Search field at the top of the window, type in “Diocese of Brooklyn” as shown in red box (or dark outline at the top of the image if printed) in the figure below, and click on the magnifying glass at the end of the box to search for the app.  </w:t>
      </w:r>
    </w:p>
    <w:p w14:paraId="410C0DEA" w14:textId="77777777" w:rsidR="002E7EF3" w:rsidRDefault="00007C06" w:rsidP="002E7EF3">
      <w:pPr>
        <w:jc w:val="center"/>
        <w:rPr>
          <w:rFonts w:ascii="Lato" w:hAnsi="Lato"/>
          <w:sz w:val="24"/>
          <w:szCs w:val="24"/>
        </w:rPr>
      </w:pPr>
      <w:r>
        <w:rPr>
          <w:rFonts w:ascii="Lato" w:hAnsi="Lato"/>
          <w:noProof/>
          <w:sz w:val="24"/>
          <w:szCs w:val="24"/>
        </w:rPr>
        <w:drawing>
          <wp:anchor distT="0" distB="0" distL="114300" distR="114300" simplePos="0" relativeHeight="251659264" behindDoc="1" locked="0" layoutInCell="1" allowOverlap="1" wp14:anchorId="2E664D48" wp14:editId="25AF8B77">
            <wp:simplePos x="0" y="0"/>
            <wp:positionH relativeFrom="column">
              <wp:posOffset>342900</wp:posOffset>
            </wp:positionH>
            <wp:positionV relativeFrom="paragraph">
              <wp:posOffset>2540</wp:posOffset>
            </wp:positionV>
            <wp:extent cx="5339080" cy="2623185"/>
            <wp:effectExtent l="25400" t="2540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PlayDioBrooklyn.png"/>
                    <pic:cNvPicPr/>
                  </pic:nvPicPr>
                  <pic:blipFill rotWithShape="1">
                    <a:blip r:embed="rId10">
                      <a:extLst>
                        <a:ext uri="{28A0092B-C50C-407E-A947-70E740481C1C}">
                          <a14:useLocalDpi xmlns:a14="http://schemas.microsoft.com/office/drawing/2010/main" val="0"/>
                        </a:ext>
                      </a:extLst>
                    </a:blip>
                    <a:srcRect b="17575"/>
                    <a:stretch/>
                  </pic:blipFill>
                  <pic:spPr bwMode="auto">
                    <a:xfrm>
                      <a:off x="0" y="0"/>
                      <a:ext cx="5339080" cy="262318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7E9A7C" w14:textId="77777777" w:rsidR="007F36C8" w:rsidRDefault="007F36C8" w:rsidP="002E7EF3">
      <w:pPr>
        <w:jc w:val="center"/>
        <w:rPr>
          <w:rFonts w:ascii="Lato" w:hAnsi="Lato"/>
          <w:sz w:val="24"/>
          <w:szCs w:val="24"/>
        </w:rPr>
      </w:pPr>
    </w:p>
    <w:p w14:paraId="41F93DAB" w14:textId="77777777" w:rsidR="00007C06" w:rsidRDefault="00007C06" w:rsidP="002E7EF3">
      <w:pPr>
        <w:jc w:val="center"/>
        <w:rPr>
          <w:rFonts w:ascii="Lato" w:hAnsi="Lato"/>
          <w:sz w:val="24"/>
          <w:szCs w:val="24"/>
        </w:rPr>
      </w:pPr>
    </w:p>
    <w:p w14:paraId="11BFB2EC" w14:textId="77777777" w:rsidR="00007C06" w:rsidRDefault="00007C06" w:rsidP="002E7EF3">
      <w:pPr>
        <w:jc w:val="center"/>
        <w:rPr>
          <w:rFonts w:ascii="Lato" w:hAnsi="Lato"/>
          <w:sz w:val="24"/>
          <w:szCs w:val="24"/>
        </w:rPr>
      </w:pPr>
    </w:p>
    <w:p w14:paraId="023FCD7F" w14:textId="77777777" w:rsidR="00007C06" w:rsidRDefault="00007C06" w:rsidP="002E7EF3">
      <w:pPr>
        <w:jc w:val="center"/>
        <w:rPr>
          <w:rFonts w:ascii="Lato" w:hAnsi="Lato"/>
          <w:sz w:val="24"/>
          <w:szCs w:val="24"/>
        </w:rPr>
      </w:pPr>
    </w:p>
    <w:p w14:paraId="64BB38BB" w14:textId="77777777" w:rsidR="00007C06" w:rsidRDefault="00007C06" w:rsidP="002E7EF3">
      <w:pPr>
        <w:jc w:val="center"/>
        <w:rPr>
          <w:rFonts w:ascii="Lato" w:hAnsi="Lato"/>
          <w:sz w:val="24"/>
          <w:szCs w:val="24"/>
        </w:rPr>
      </w:pPr>
    </w:p>
    <w:p w14:paraId="7D7C5598" w14:textId="77777777" w:rsidR="00007C06" w:rsidRDefault="00007C06" w:rsidP="002E7EF3">
      <w:pPr>
        <w:jc w:val="center"/>
        <w:rPr>
          <w:rFonts w:ascii="Lato" w:hAnsi="Lato"/>
          <w:sz w:val="24"/>
          <w:szCs w:val="24"/>
        </w:rPr>
      </w:pPr>
    </w:p>
    <w:p w14:paraId="25EC9C22" w14:textId="77777777" w:rsidR="007F36C8" w:rsidRDefault="00FE1E04" w:rsidP="007F36C8">
      <w:pPr>
        <w:pStyle w:val="ListParagraph"/>
        <w:numPr>
          <w:ilvl w:val="0"/>
          <w:numId w:val="1"/>
        </w:numPr>
        <w:rPr>
          <w:rFonts w:ascii="Lato" w:hAnsi="Lato"/>
          <w:sz w:val="24"/>
          <w:szCs w:val="24"/>
        </w:rPr>
      </w:pPr>
      <w:r>
        <w:rPr>
          <w:rFonts w:ascii="Lato" w:hAnsi="Lato"/>
          <w:sz w:val="24"/>
          <w:szCs w:val="24"/>
        </w:rPr>
        <w:t xml:space="preserve">Locate the Diocese of Brooklyn app as shown below in the red box (or dark outlined box if printed), and click on the image.  </w:t>
      </w:r>
    </w:p>
    <w:p w14:paraId="012E9E32" w14:textId="77777777" w:rsidR="007F36C8" w:rsidRPr="002D4945" w:rsidRDefault="00FE1E04" w:rsidP="007F36C8">
      <w:pPr>
        <w:rPr>
          <w:rFonts w:ascii="Lato" w:hAnsi="Lato"/>
          <w:sz w:val="24"/>
          <w:szCs w:val="24"/>
        </w:rPr>
      </w:pPr>
      <w:r>
        <w:rPr>
          <w:rFonts w:ascii="Lato" w:hAnsi="Lato"/>
          <w:noProof/>
          <w:sz w:val="24"/>
          <w:szCs w:val="24"/>
        </w:rPr>
        <w:drawing>
          <wp:inline distT="0" distB="0" distL="0" distR="0" wp14:anchorId="5A861292" wp14:editId="648349AC">
            <wp:extent cx="5943600" cy="282892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PlayDioBrooklynApp.png"/>
                    <pic:cNvPicPr/>
                  </pic:nvPicPr>
                  <pic:blipFill rotWithShape="1">
                    <a:blip r:embed="rId11">
                      <a:extLst>
                        <a:ext uri="{28A0092B-C50C-407E-A947-70E740481C1C}">
                          <a14:useLocalDpi xmlns:a14="http://schemas.microsoft.com/office/drawing/2010/main" val="0"/>
                        </a:ext>
                      </a:extLst>
                    </a:blip>
                    <a:srcRect b="29621"/>
                    <a:stretch/>
                  </pic:blipFill>
                  <pic:spPr bwMode="auto">
                    <a:xfrm>
                      <a:off x="0" y="0"/>
                      <a:ext cx="5943600" cy="282892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74778F78" w14:textId="77777777" w:rsidR="007F36C8" w:rsidRPr="002D4945" w:rsidRDefault="00FE1E04" w:rsidP="007F36C8">
      <w:pPr>
        <w:pStyle w:val="ListParagraph"/>
        <w:numPr>
          <w:ilvl w:val="0"/>
          <w:numId w:val="1"/>
        </w:numPr>
        <w:rPr>
          <w:rFonts w:ascii="Lato" w:hAnsi="Lato"/>
          <w:sz w:val="24"/>
          <w:szCs w:val="24"/>
        </w:rPr>
      </w:pPr>
      <w:r>
        <w:rPr>
          <w:rFonts w:ascii="Lato" w:hAnsi="Lato"/>
          <w:sz w:val="24"/>
          <w:szCs w:val="24"/>
        </w:rPr>
        <w:t xml:space="preserve">You will then be prompted to install the app on your device.  Do this by clicking on the &lt;Install&gt; button in the red box (or dark outlined box if printed).  </w:t>
      </w:r>
    </w:p>
    <w:p w14:paraId="29C7EE59" w14:textId="77777777" w:rsidR="007F36C8" w:rsidRDefault="00FE1E04" w:rsidP="007F36C8">
      <w:pPr>
        <w:jc w:val="center"/>
        <w:rPr>
          <w:rFonts w:ascii="Lato" w:hAnsi="Lato"/>
          <w:sz w:val="24"/>
          <w:szCs w:val="24"/>
        </w:rPr>
      </w:pPr>
      <w:r>
        <w:rPr>
          <w:rFonts w:ascii="Lato" w:hAnsi="Lato"/>
          <w:noProof/>
          <w:sz w:val="24"/>
          <w:szCs w:val="24"/>
        </w:rPr>
        <w:drawing>
          <wp:inline distT="0" distB="0" distL="0" distR="0" wp14:anchorId="1BAE3523" wp14:editId="0539378A">
            <wp:extent cx="5943600" cy="2340571"/>
            <wp:effectExtent l="19050" t="19050" r="19050" b="222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PlayDioBrooklynAppDownload.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2340571"/>
                    </a:xfrm>
                    <a:prstGeom prst="rect">
                      <a:avLst/>
                    </a:prstGeom>
                    <a:ln>
                      <a:solidFill>
                        <a:schemeClr val="bg1">
                          <a:lumMod val="85000"/>
                        </a:schemeClr>
                      </a:solidFill>
                    </a:ln>
                  </pic:spPr>
                </pic:pic>
              </a:graphicData>
            </a:graphic>
          </wp:inline>
        </w:drawing>
      </w:r>
    </w:p>
    <w:p w14:paraId="760FA62B" w14:textId="77777777" w:rsidR="007F36C8" w:rsidRDefault="00FE1E04" w:rsidP="007F36C8">
      <w:pPr>
        <w:pStyle w:val="ListParagraph"/>
        <w:numPr>
          <w:ilvl w:val="0"/>
          <w:numId w:val="1"/>
        </w:numPr>
        <w:rPr>
          <w:rFonts w:ascii="Lato" w:hAnsi="Lato"/>
          <w:sz w:val="24"/>
          <w:szCs w:val="24"/>
        </w:rPr>
      </w:pPr>
      <w:r>
        <w:rPr>
          <w:rFonts w:ascii="Lato" w:hAnsi="Lato"/>
          <w:sz w:val="24"/>
          <w:szCs w:val="24"/>
        </w:rPr>
        <w:t>Once the app is installed on your Android device, you will tap or click the Diocese of Brooklyn icon on your desktop.</w:t>
      </w:r>
    </w:p>
    <w:p w14:paraId="5166B7A8" w14:textId="77777777" w:rsidR="007F36C8" w:rsidRPr="00396F5A" w:rsidRDefault="00FE1E04" w:rsidP="007F36C8">
      <w:pPr>
        <w:jc w:val="center"/>
        <w:rPr>
          <w:rFonts w:ascii="Lato" w:hAnsi="Lato"/>
          <w:sz w:val="24"/>
          <w:szCs w:val="24"/>
        </w:rPr>
      </w:pPr>
      <w:r>
        <w:rPr>
          <w:rFonts w:ascii="Lato" w:hAnsi="Lato"/>
          <w:noProof/>
          <w:sz w:val="24"/>
          <w:szCs w:val="24"/>
        </w:rPr>
        <w:lastRenderedPageBreak/>
        <w:drawing>
          <wp:inline distT="0" distB="0" distL="0" distR="0" wp14:anchorId="7F1468F8" wp14:editId="4D0BE901">
            <wp:extent cx="790575" cy="7905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B-Mobile_152x152.png"/>
                    <pic:cNvPicPr/>
                  </pic:nvPicPr>
                  <pic:blipFill>
                    <a:blip r:embed="rId13">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inline>
        </w:drawing>
      </w:r>
    </w:p>
    <w:p w14:paraId="6CA08191" w14:textId="77777777" w:rsidR="007F36C8" w:rsidRDefault="00FE1E04" w:rsidP="007F36C8">
      <w:pPr>
        <w:pStyle w:val="ListParagraph"/>
        <w:numPr>
          <w:ilvl w:val="0"/>
          <w:numId w:val="1"/>
        </w:numPr>
        <w:rPr>
          <w:rFonts w:ascii="Lato" w:hAnsi="Lato"/>
          <w:sz w:val="24"/>
          <w:szCs w:val="24"/>
        </w:rPr>
      </w:pPr>
      <w:r>
        <w:rPr>
          <w:rFonts w:ascii="Lato" w:hAnsi="Lato"/>
          <w:sz w:val="24"/>
          <w:szCs w:val="24"/>
        </w:rPr>
        <w:t>Clicking the icon will launch the app.  You will be prompted to enter your username and password.  This is the same as you use on the website on your computer.</w:t>
      </w:r>
    </w:p>
    <w:p w14:paraId="64979A33" w14:textId="77777777" w:rsidR="007F36C8" w:rsidRPr="002D4945" w:rsidRDefault="00FE1E04" w:rsidP="007F36C8">
      <w:pPr>
        <w:jc w:val="center"/>
        <w:rPr>
          <w:rFonts w:ascii="Lato" w:hAnsi="Lato"/>
          <w:sz w:val="24"/>
          <w:szCs w:val="24"/>
        </w:rPr>
      </w:pPr>
      <w:r>
        <w:rPr>
          <w:rFonts w:ascii="Lato" w:hAnsi="Lato"/>
          <w:noProof/>
          <w:sz w:val="24"/>
          <w:szCs w:val="24"/>
        </w:rPr>
        <w:drawing>
          <wp:inline distT="0" distB="0" distL="0" distR="0" wp14:anchorId="5CF6AF64" wp14:editId="7EB37BF8">
            <wp:extent cx="2686050" cy="301942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4.JPG"/>
                    <pic:cNvPicPr/>
                  </pic:nvPicPr>
                  <pic:blipFill rotWithShape="1">
                    <a:blip r:embed="rId14" cstate="print">
                      <a:extLst>
                        <a:ext uri="{28A0092B-C50C-407E-A947-70E740481C1C}">
                          <a14:useLocalDpi xmlns:a14="http://schemas.microsoft.com/office/drawing/2010/main" val="0"/>
                        </a:ext>
                      </a:extLst>
                    </a:blip>
                    <a:srcRect l="7295" t="1093" r="10430" b="29540"/>
                    <a:stretch/>
                  </pic:blipFill>
                  <pic:spPr bwMode="auto">
                    <a:xfrm>
                      <a:off x="0" y="0"/>
                      <a:ext cx="2691950" cy="302605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703808D" w14:textId="77777777" w:rsidR="007F36C8" w:rsidRPr="00AC5C1F" w:rsidRDefault="00FE1E04" w:rsidP="007F36C8">
      <w:pPr>
        <w:pStyle w:val="ListParagraph"/>
        <w:numPr>
          <w:ilvl w:val="0"/>
          <w:numId w:val="1"/>
        </w:numPr>
        <w:rPr>
          <w:rFonts w:ascii="Lato" w:hAnsi="Lato"/>
          <w:sz w:val="24"/>
          <w:szCs w:val="24"/>
        </w:rPr>
      </w:pPr>
      <w:r>
        <w:rPr>
          <w:rFonts w:ascii="Lato" w:hAnsi="Lato"/>
          <w:sz w:val="24"/>
          <w:szCs w:val="24"/>
        </w:rPr>
        <w:t xml:space="preserve">Once you have successfully logged into the app, tap or click on the &lt;Learn&gt; button as shown below.  </w:t>
      </w:r>
    </w:p>
    <w:p w14:paraId="4C677BE3" w14:textId="77777777" w:rsidR="007F36C8" w:rsidRDefault="00FE1E04" w:rsidP="007F36C8">
      <w:pPr>
        <w:jc w:val="center"/>
        <w:rPr>
          <w:rFonts w:ascii="Lato" w:hAnsi="Lato"/>
          <w:sz w:val="24"/>
          <w:szCs w:val="24"/>
        </w:rPr>
      </w:pPr>
      <w:r>
        <w:rPr>
          <w:rFonts w:ascii="Lato" w:hAnsi="Lato"/>
          <w:noProof/>
          <w:sz w:val="24"/>
          <w:szCs w:val="24"/>
        </w:rPr>
        <w:lastRenderedPageBreak/>
        <w:drawing>
          <wp:inline distT="0" distB="0" distL="0" distR="0" wp14:anchorId="46A7E7D5" wp14:editId="3275B145">
            <wp:extent cx="2486025" cy="3572860"/>
            <wp:effectExtent l="19050" t="19050" r="9525" b="279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B-MobileSplash_768x1004.png"/>
                    <pic:cNvPicPr/>
                  </pic:nvPicPr>
                  <pic:blipFill rotWithShape="1">
                    <a:blip r:embed="rId15">
                      <a:extLst>
                        <a:ext uri="{28A0092B-C50C-407E-A947-70E740481C1C}">
                          <a14:useLocalDpi xmlns:a14="http://schemas.microsoft.com/office/drawing/2010/main" val="0"/>
                        </a:ext>
                      </a:extLst>
                    </a:blip>
                    <a:srcRect l="13301" t="8949" r="13622"/>
                    <a:stretch/>
                  </pic:blipFill>
                  <pic:spPr bwMode="auto">
                    <a:xfrm>
                      <a:off x="0" y="0"/>
                      <a:ext cx="2490039" cy="357862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9088510" w14:textId="77777777" w:rsidR="007F36C8" w:rsidRDefault="00FE1E04" w:rsidP="007F36C8">
      <w:pPr>
        <w:pStyle w:val="ListParagraph"/>
        <w:numPr>
          <w:ilvl w:val="0"/>
          <w:numId w:val="1"/>
        </w:numPr>
        <w:rPr>
          <w:rFonts w:ascii="Lato" w:hAnsi="Lato"/>
          <w:sz w:val="24"/>
          <w:szCs w:val="24"/>
        </w:rPr>
      </w:pPr>
      <w:r>
        <w:rPr>
          <w:rFonts w:ascii="Lato" w:hAnsi="Lato"/>
          <w:sz w:val="24"/>
          <w:szCs w:val="24"/>
        </w:rPr>
        <w:t xml:space="preserve">Choose the course you want from the list as shown below by tapping or clicking on the title.  </w:t>
      </w:r>
    </w:p>
    <w:p w14:paraId="16E5893D" w14:textId="77777777" w:rsidR="007F36C8" w:rsidRDefault="00FE1E04" w:rsidP="007F36C8">
      <w:pPr>
        <w:jc w:val="center"/>
        <w:rPr>
          <w:rFonts w:ascii="Lato" w:hAnsi="Lato"/>
          <w:sz w:val="24"/>
          <w:szCs w:val="24"/>
        </w:rPr>
      </w:pPr>
      <w:r>
        <w:rPr>
          <w:rFonts w:ascii="Lato" w:hAnsi="Lato"/>
          <w:noProof/>
          <w:sz w:val="24"/>
          <w:szCs w:val="24"/>
        </w:rPr>
        <w:drawing>
          <wp:inline distT="0" distB="0" distL="0" distR="0" wp14:anchorId="681E6434" wp14:editId="70F70B4F">
            <wp:extent cx="4810125" cy="2790825"/>
            <wp:effectExtent l="0" t="0" r="9525" b="9525"/>
            <wp:docPr id="10" name="Picture 10" descr="C:\Users\kdavis\Pictures\BrooklynMobile\photo 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avis\Pictures\BrooklynMobile\photo 3 (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2680" t="14079" r="6260" b="50662"/>
                    <a:stretch/>
                  </pic:blipFill>
                  <pic:spPr bwMode="auto">
                    <a:xfrm>
                      <a:off x="0" y="0"/>
                      <a:ext cx="4810125" cy="2790825"/>
                    </a:xfrm>
                    <a:prstGeom prst="rect">
                      <a:avLst/>
                    </a:prstGeom>
                    <a:noFill/>
                    <a:ln>
                      <a:noFill/>
                    </a:ln>
                    <a:extLst>
                      <a:ext uri="{53640926-AAD7-44D8-BBD7-CCE9431645EC}">
                        <a14:shadowObscured xmlns:a14="http://schemas.microsoft.com/office/drawing/2010/main"/>
                      </a:ext>
                    </a:extLst>
                  </pic:spPr>
                </pic:pic>
              </a:graphicData>
            </a:graphic>
          </wp:inline>
        </w:drawing>
      </w:r>
    </w:p>
    <w:p w14:paraId="7ECE9524" w14:textId="77777777" w:rsidR="007F36C8" w:rsidRDefault="00FE1E04" w:rsidP="007F36C8">
      <w:pPr>
        <w:pStyle w:val="ListParagraph"/>
        <w:numPr>
          <w:ilvl w:val="0"/>
          <w:numId w:val="1"/>
        </w:numPr>
        <w:rPr>
          <w:rFonts w:ascii="Lato" w:hAnsi="Lato"/>
          <w:sz w:val="24"/>
          <w:szCs w:val="24"/>
        </w:rPr>
      </w:pPr>
      <w:r>
        <w:rPr>
          <w:rFonts w:ascii="Lato" w:hAnsi="Lato"/>
          <w:sz w:val="24"/>
          <w:szCs w:val="24"/>
        </w:rPr>
        <w:t xml:space="preserve">This is a sample lesson page.  Use the navigation buttons to advance to the next page or return to previous ones.  </w:t>
      </w:r>
    </w:p>
    <w:p w14:paraId="563C77D1" w14:textId="77777777" w:rsidR="007F36C8" w:rsidRDefault="00FE1E04" w:rsidP="007F36C8">
      <w:pPr>
        <w:jc w:val="center"/>
        <w:rPr>
          <w:rFonts w:ascii="Lato" w:hAnsi="Lato"/>
          <w:sz w:val="24"/>
          <w:szCs w:val="24"/>
        </w:rPr>
      </w:pPr>
      <w:r>
        <w:rPr>
          <w:noProof/>
        </w:rPr>
        <w:lastRenderedPageBreak/>
        <w:drawing>
          <wp:inline distT="0" distB="0" distL="0" distR="0" wp14:anchorId="5079CF88" wp14:editId="6C1B7BBB">
            <wp:extent cx="4352925" cy="2457450"/>
            <wp:effectExtent l="19050" t="19050" r="28575" b="19050"/>
            <wp:docPr id="11" name="Picture 11" descr="C:\Users\kdavis\Pictures\BrooklynMobile\photo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avis\Pictures\BrooklynMobile\photo 2 (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682" t="18630" r="17846" b="26125"/>
                    <a:stretch/>
                  </pic:blipFill>
                  <pic:spPr bwMode="auto">
                    <a:xfrm>
                      <a:off x="0" y="0"/>
                      <a:ext cx="4352925" cy="245745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8CD82F0" w14:textId="77777777" w:rsidR="007F36C8" w:rsidRPr="00AC5C1F" w:rsidRDefault="007F36C8" w:rsidP="007F36C8">
      <w:pPr>
        <w:rPr>
          <w:rFonts w:ascii="Lato" w:hAnsi="Lato"/>
          <w:sz w:val="24"/>
          <w:szCs w:val="24"/>
        </w:rPr>
      </w:pPr>
    </w:p>
    <w:sectPr w:rsidR="007F36C8" w:rsidRPr="00AC5C1F" w:rsidSect="00007C06">
      <w:footerReference w:type="default" r:id="rId18"/>
      <w:pgSz w:w="12240" w:h="15840"/>
      <w:pgMar w:top="1440" w:right="1440" w:bottom="1440" w:left="1260" w:header="720" w:footer="720" w:gutter="0"/>
      <w:pgBorders w:offsetFrom="page">
        <w:top w:val="threeDEngrave" w:sz="24" w:space="24" w:color="auto"/>
        <w:left w:val="threeDEngrave" w:sz="24" w:space="24" w:color="auto"/>
        <w:bottom w:val="threeDEmboss" w:sz="24" w:space="24" w:color="auto"/>
        <w:right w:val="threeDEmboss"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5C4EDA" w14:textId="77777777" w:rsidR="000A50DA" w:rsidRDefault="000A50DA" w:rsidP="007F36C8">
      <w:pPr>
        <w:spacing w:after="0" w:line="240" w:lineRule="auto"/>
      </w:pPr>
      <w:r>
        <w:separator/>
      </w:r>
    </w:p>
  </w:endnote>
  <w:endnote w:type="continuationSeparator" w:id="0">
    <w:p w14:paraId="2CBDAA6C" w14:textId="77777777" w:rsidR="000A50DA" w:rsidRDefault="000A50DA" w:rsidP="007F3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Arial"/>
    <w:charset w:val="00"/>
    <w:family w:val="swiss"/>
    <w:pitch w:val="variable"/>
    <w:sig w:usb0="00000001" w:usb1="5000604B"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3B3EB" w14:textId="77777777" w:rsidR="007F36C8" w:rsidRDefault="007F36C8" w:rsidP="007F36C8">
    <w:pPr>
      <w:pStyle w:val="Footer"/>
      <w:ind w:left="4680"/>
      <w:rPr>
        <w:rFonts w:ascii="Tahoma" w:hAnsi="Tahoma" w:cs="Tahoma"/>
        <w:noProof/>
        <w:color w:val="808080"/>
        <w:sz w:val="20"/>
        <w:szCs w:val="20"/>
      </w:rPr>
    </w:pPr>
    <w:r>
      <w:rPr>
        <w:noProof/>
      </w:rPr>
      <w:drawing>
        <wp:anchor distT="0" distB="0" distL="114300" distR="114300" simplePos="0" relativeHeight="251659264" behindDoc="1" locked="0" layoutInCell="1" allowOverlap="1" wp14:anchorId="71A27340" wp14:editId="002C5F5B">
          <wp:simplePos x="0" y="0"/>
          <wp:positionH relativeFrom="column">
            <wp:posOffset>-405130</wp:posOffset>
          </wp:positionH>
          <wp:positionV relativeFrom="paragraph">
            <wp:posOffset>-127635</wp:posOffset>
          </wp:positionV>
          <wp:extent cx="1482090" cy="457835"/>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482090" cy="457835"/>
                  </a:xfrm>
                  <a:prstGeom prst="rect">
                    <a:avLst/>
                  </a:prstGeom>
                  <a:noFill/>
                </pic:spPr>
              </pic:pic>
            </a:graphicData>
          </a:graphic>
        </wp:anchor>
      </w:drawing>
    </w:r>
    <w:r w:rsidRPr="00193DE8">
      <w:rPr>
        <w:rFonts w:ascii="Tahoma" w:hAnsi="Tahoma" w:cs="Tahoma"/>
        <w:noProof/>
        <w:color w:val="808080"/>
        <w:sz w:val="20"/>
        <w:szCs w:val="20"/>
      </w:rPr>
      <w:t>12603 Hemlock, Suite C Overland Park, K</w:t>
    </w:r>
    <w:r>
      <w:rPr>
        <w:rFonts w:ascii="Tahoma" w:hAnsi="Tahoma" w:cs="Tahoma"/>
        <w:noProof/>
        <w:color w:val="808080"/>
        <w:sz w:val="20"/>
        <w:szCs w:val="20"/>
      </w:rPr>
      <w:t xml:space="preserve">S </w:t>
    </w:r>
    <w:r w:rsidRPr="00193DE8">
      <w:rPr>
        <w:rFonts w:ascii="Tahoma" w:hAnsi="Tahoma" w:cs="Tahoma"/>
        <w:noProof/>
        <w:color w:val="808080"/>
        <w:sz w:val="20"/>
        <w:szCs w:val="20"/>
      </w:rPr>
      <w:t>66213</w:t>
    </w:r>
  </w:p>
  <w:p w14:paraId="42EA1D9B" w14:textId="77777777" w:rsidR="007F36C8" w:rsidRPr="00193DE8" w:rsidRDefault="007F36C8" w:rsidP="007F36C8">
    <w:pPr>
      <w:pStyle w:val="Footer"/>
      <w:ind w:left="4680"/>
      <w:rPr>
        <w:sz w:val="20"/>
        <w:szCs w:val="20"/>
      </w:rPr>
    </w:pPr>
    <w:r w:rsidRPr="00193DE8">
      <w:rPr>
        <w:rFonts w:ascii="Tahoma" w:hAnsi="Tahoma" w:cs="Tahoma"/>
        <w:noProof/>
        <w:color w:val="808080"/>
        <w:sz w:val="20"/>
        <w:szCs w:val="20"/>
      </w:rPr>
      <w:t>1-866-981-8964</w:t>
    </w:r>
    <w:r>
      <w:rPr>
        <w:rFonts w:ascii="Tahoma" w:hAnsi="Tahoma" w:cs="Tahoma"/>
        <w:noProof/>
        <w:color w:val="808080"/>
        <w:sz w:val="20"/>
        <w:szCs w:val="20"/>
      </w:rPr>
      <w:t xml:space="preserve"> | </w:t>
    </w:r>
    <w:r w:rsidRPr="00193DE8">
      <w:rPr>
        <w:rFonts w:ascii="Tahoma" w:hAnsi="Tahoma" w:cs="Tahoma"/>
        <w:noProof/>
        <w:color w:val="808080"/>
        <w:sz w:val="20"/>
        <w:szCs w:val="20"/>
      </w:rPr>
      <w:t>ww.mycatholicfaithdelivered.com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A356AD" w14:textId="77777777" w:rsidR="000A50DA" w:rsidRDefault="000A50DA" w:rsidP="007F36C8">
      <w:pPr>
        <w:spacing w:after="0" w:line="240" w:lineRule="auto"/>
      </w:pPr>
      <w:r>
        <w:separator/>
      </w:r>
    </w:p>
  </w:footnote>
  <w:footnote w:type="continuationSeparator" w:id="0">
    <w:p w14:paraId="03EE8FB8" w14:textId="77777777" w:rsidR="000A50DA" w:rsidRDefault="000A50DA" w:rsidP="007F36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0366D"/>
    <w:multiLevelType w:val="hybridMultilevel"/>
    <w:tmpl w:val="0068D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EF3"/>
    <w:rsid w:val="00007C06"/>
    <w:rsid w:val="000A50DA"/>
    <w:rsid w:val="002E7EF3"/>
    <w:rsid w:val="007F36C8"/>
    <w:rsid w:val="00C07EA7"/>
    <w:rsid w:val="00F5656F"/>
    <w:rsid w:val="00FE1E0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423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7E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EF3"/>
    <w:rPr>
      <w:rFonts w:ascii="Tahoma" w:hAnsi="Tahoma" w:cs="Tahoma"/>
      <w:sz w:val="16"/>
      <w:szCs w:val="16"/>
    </w:rPr>
  </w:style>
  <w:style w:type="paragraph" w:styleId="ListParagraph">
    <w:name w:val="List Paragraph"/>
    <w:basedOn w:val="Normal"/>
    <w:uiPriority w:val="34"/>
    <w:qFormat/>
    <w:rsid w:val="002E7EF3"/>
    <w:pPr>
      <w:ind w:left="720"/>
      <w:contextualSpacing/>
    </w:pPr>
  </w:style>
  <w:style w:type="paragraph" w:styleId="Header">
    <w:name w:val="header"/>
    <w:basedOn w:val="Normal"/>
    <w:link w:val="HeaderChar"/>
    <w:uiPriority w:val="99"/>
    <w:unhideWhenUsed/>
    <w:rsid w:val="00193D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3DE8"/>
  </w:style>
  <w:style w:type="paragraph" w:styleId="Footer">
    <w:name w:val="footer"/>
    <w:basedOn w:val="Normal"/>
    <w:link w:val="FooterChar"/>
    <w:uiPriority w:val="99"/>
    <w:unhideWhenUsed/>
    <w:rsid w:val="00193D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3D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7E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EF3"/>
    <w:rPr>
      <w:rFonts w:ascii="Tahoma" w:hAnsi="Tahoma" w:cs="Tahoma"/>
      <w:sz w:val="16"/>
      <w:szCs w:val="16"/>
    </w:rPr>
  </w:style>
  <w:style w:type="paragraph" w:styleId="ListParagraph">
    <w:name w:val="List Paragraph"/>
    <w:basedOn w:val="Normal"/>
    <w:uiPriority w:val="34"/>
    <w:qFormat/>
    <w:rsid w:val="002E7EF3"/>
    <w:pPr>
      <w:ind w:left="720"/>
      <w:contextualSpacing/>
    </w:pPr>
  </w:style>
  <w:style w:type="paragraph" w:styleId="Header">
    <w:name w:val="header"/>
    <w:basedOn w:val="Normal"/>
    <w:link w:val="HeaderChar"/>
    <w:uiPriority w:val="99"/>
    <w:unhideWhenUsed/>
    <w:rsid w:val="00193D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3DE8"/>
  </w:style>
  <w:style w:type="paragraph" w:styleId="Footer">
    <w:name w:val="footer"/>
    <w:basedOn w:val="Normal"/>
    <w:link w:val="FooterChar"/>
    <w:uiPriority w:val="99"/>
    <w:unhideWhenUsed/>
    <w:rsid w:val="00193D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3D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236</Words>
  <Characters>1346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LPC</Company>
  <LinksUpToDate>false</LinksUpToDate>
  <CharactersWithSpaces>1579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Karla Davis</dc:creator>
  <cp:lastModifiedBy>Musco, Theodore</cp:lastModifiedBy>
  <cp:revision>2</cp:revision>
  <dcterms:created xsi:type="dcterms:W3CDTF">2014-09-23T14:19:00Z</dcterms:created>
  <dcterms:modified xsi:type="dcterms:W3CDTF">2014-09-23T14:19:00Z</dcterms:modified>
</cp:coreProperties>
</file>